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678B" w14:textId="77777777" w:rsidR="002E398C" w:rsidRDefault="002E398C" w:rsidP="002E398C">
      <w:pPr>
        <w:jc w:val="center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7010A325" wp14:editId="494FBCA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8E87C" w14:textId="77777777" w:rsidR="002E398C" w:rsidRPr="002E398C" w:rsidRDefault="002E398C" w:rsidP="002E398C">
      <w:pPr>
        <w:jc w:val="center"/>
        <w:rPr>
          <w:rFonts w:ascii="Bookman Old Style" w:hAnsi="Bookman Old Style"/>
          <w:color w:val="000000" w:themeColor="text1"/>
          <w:szCs w:val="24"/>
        </w:rPr>
      </w:pPr>
      <w:r w:rsidRPr="002E398C">
        <w:rPr>
          <w:rFonts w:ascii="Bookman Old Style" w:hAnsi="Bookman Old Style"/>
          <w:color w:val="000000" w:themeColor="text1"/>
          <w:szCs w:val="24"/>
        </w:rPr>
        <w:t>У К Р А Ї Н А</w:t>
      </w:r>
    </w:p>
    <w:p w14:paraId="1ADB9E3D" w14:textId="77777777" w:rsidR="002E398C" w:rsidRPr="002E398C" w:rsidRDefault="002E398C" w:rsidP="002E398C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  <w:r w:rsidRPr="002E398C">
        <w:rPr>
          <w:rFonts w:ascii="Bookman Old Style" w:hAnsi="Bookman Old Style"/>
          <w:color w:val="000000" w:themeColor="text1"/>
          <w:szCs w:val="24"/>
          <w:lang w:val="uk-UA"/>
        </w:rPr>
        <w:t>Овруцька міська рада</w:t>
      </w:r>
    </w:p>
    <w:p w14:paraId="76523EAF" w14:textId="77777777" w:rsidR="002E398C" w:rsidRPr="002E398C" w:rsidRDefault="002E398C" w:rsidP="002E398C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  <w:r w:rsidRPr="002E398C">
        <w:rPr>
          <w:rFonts w:ascii="Bookman Old Style" w:hAnsi="Bookman Old Style"/>
          <w:color w:val="000000" w:themeColor="text1"/>
          <w:szCs w:val="24"/>
          <w:lang w:val="uk-UA"/>
        </w:rPr>
        <w:t>Виконавчий комітет</w:t>
      </w:r>
    </w:p>
    <w:p w14:paraId="4C3BA613" w14:textId="77777777" w:rsidR="00E123F2" w:rsidRPr="002E398C" w:rsidRDefault="00E123F2" w:rsidP="002E398C">
      <w:pPr>
        <w:jc w:val="center"/>
        <w:rPr>
          <w:rFonts w:ascii="Bookman Old Style" w:hAnsi="Bookman Old Style"/>
          <w:szCs w:val="24"/>
        </w:rPr>
      </w:pPr>
    </w:p>
    <w:p w14:paraId="275F1353" w14:textId="77777777" w:rsidR="00E123F2" w:rsidRPr="002E398C" w:rsidRDefault="00E123F2" w:rsidP="002E398C">
      <w:pPr>
        <w:jc w:val="center"/>
        <w:rPr>
          <w:rFonts w:ascii="Bookman Old Style" w:hAnsi="Bookman Old Style" w:cs="Tahoma"/>
          <w:b/>
          <w:i/>
          <w:szCs w:val="24"/>
        </w:rPr>
      </w:pPr>
      <w:r w:rsidRPr="002E398C">
        <w:rPr>
          <w:rFonts w:ascii="Bookman Old Style" w:hAnsi="Bookman Old Style" w:cs="Tahoma"/>
          <w:b/>
          <w:i/>
          <w:szCs w:val="24"/>
        </w:rPr>
        <w:t xml:space="preserve">Р І Ш Е Н </w:t>
      </w:r>
      <w:proofErr w:type="spellStart"/>
      <w:r w:rsidRPr="002E398C">
        <w:rPr>
          <w:rFonts w:ascii="Bookman Old Style" w:hAnsi="Bookman Old Style" w:cs="Tahoma"/>
          <w:b/>
          <w:i/>
          <w:szCs w:val="24"/>
        </w:rPr>
        <w:t>Н</w:t>
      </w:r>
      <w:proofErr w:type="spellEnd"/>
      <w:r w:rsidRPr="002E398C">
        <w:rPr>
          <w:rFonts w:ascii="Bookman Old Style" w:hAnsi="Bookman Old Style" w:cs="Tahoma"/>
          <w:b/>
          <w:i/>
          <w:szCs w:val="24"/>
        </w:rPr>
        <w:t xml:space="preserve"> Я</w:t>
      </w:r>
    </w:p>
    <w:p w14:paraId="05752AA0" w14:textId="77777777" w:rsidR="00E123F2" w:rsidRPr="002E398C" w:rsidRDefault="00E123F2" w:rsidP="002E398C">
      <w:pPr>
        <w:jc w:val="center"/>
        <w:rPr>
          <w:rFonts w:ascii="Bookman Old Style" w:hAnsi="Bookman Old Style"/>
          <w:b/>
          <w:szCs w:val="24"/>
          <w:lang w:val="uk-UA"/>
        </w:rPr>
      </w:pPr>
    </w:p>
    <w:p w14:paraId="7AF0FCEF" w14:textId="77777777" w:rsidR="00E123F2" w:rsidRPr="002E398C" w:rsidRDefault="00E123F2" w:rsidP="002E398C">
      <w:pPr>
        <w:rPr>
          <w:rFonts w:ascii="Bookman Old Style" w:hAnsi="Bookman Old Style"/>
          <w:b/>
          <w:i/>
          <w:szCs w:val="24"/>
          <w:lang w:val="uk-UA"/>
        </w:rPr>
      </w:pPr>
    </w:p>
    <w:p w14:paraId="0A24619A" w14:textId="77777777" w:rsidR="00E123F2" w:rsidRPr="002E398C" w:rsidRDefault="00E123F2" w:rsidP="002E398C">
      <w:pPr>
        <w:rPr>
          <w:rFonts w:ascii="Bookman Old Style" w:hAnsi="Bookman Old Style"/>
          <w:szCs w:val="24"/>
        </w:rPr>
      </w:pPr>
    </w:p>
    <w:p w14:paraId="30C0FF54" w14:textId="3141B72C" w:rsidR="00E123F2" w:rsidRPr="00D70CCC" w:rsidRDefault="00E123F2" w:rsidP="002E398C">
      <w:pPr>
        <w:rPr>
          <w:rFonts w:ascii="Bookman Old Style" w:hAnsi="Bookman Old Style"/>
          <w:szCs w:val="24"/>
          <w:lang w:val="uk-UA"/>
        </w:rPr>
      </w:pPr>
      <w:r w:rsidRPr="002E398C">
        <w:rPr>
          <w:rFonts w:ascii="Bookman Old Style" w:hAnsi="Bookman Old Style"/>
          <w:szCs w:val="24"/>
          <w:lang w:val="uk-UA"/>
        </w:rPr>
        <w:t>в</w:t>
      </w:r>
      <w:proofErr w:type="spellStart"/>
      <w:r w:rsidRPr="002E398C">
        <w:rPr>
          <w:rFonts w:ascii="Bookman Old Style" w:hAnsi="Bookman Old Style"/>
          <w:szCs w:val="24"/>
        </w:rPr>
        <w:t>ід</w:t>
      </w:r>
      <w:proofErr w:type="spellEnd"/>
      <w:r w:rsidRPr="002E398C">
        <w:rPr>
          <w:rFonts w:ascii="Bookman Old Style" w:hAnsi="Bookman Old Style"/>
          <w:szCs w:val="24"/>
          <w:lang w:val="uk-UA"/>
        </w:rPr>
        <w:t xml:space="preserve"> </w:t>
      </w:r>
      <w:r w:rsidR="00FD1E9A" w:rsidRPr="002E398C">
        <w:rPr>
          <w:rFonts w:ascii="Bookman Old Style" w:hAnsi="Bookman Old Style"/>
          <w:szCs w:val="24"/>
          <w:lang w:val="uk-UA"/>
        </w:rPr>
        <w:t>20.01.</w:t>
      </w:r>
      <w:r w:rsidRPr="002E398C">
        <w:rPr>
          <w:rFonts w:ascii="Bookman Old Style" w:hAnsi="Bookman Old Style"/>
          <w:szCs w:val="24"/>
        </w:rPr>
        <w:t>2022 року    №</w:t>
      </w:r>
      <w:r w:rsidR="00D70CCC">
        <w:rPr>
          <w:rFonts w:ascii="Bookman Old Style" w:hAnsi="Bookman Old Style"/>
          <w:szCs w:val="24"/>
          <w:lang w:val="uk-UA"/>
        </w:rPr>
        <w:t>433</w:t>
      </w:r>
    </w:p>
    <w:p w14:paraId="770FFDB3" w14:textId="77777777" w:rsidR="00E123F2" w:rsidRPr="002E398C" w:rsidRDefault="00E123F2" w:rsidP="002E398C">
      <w:pPr>
        <w:rPr>
          <w:rFonts w:ascii="Bookman Old Style" w:hAnsi="Bookman Old Style"/>
          <w:szCs w:val="24"/>
          <w:lang w:val="uk-UA"/>
        </w:rPr>
      </w:pPr>
    </w:p>
    <w:p w14:paraId="3B84A11B" w14:textId="77777777" w:rsidR="00E00DEE" w:rsidRPr="002E398C" w:rsidRDefault="00E123F2" w:rsidP="002E398C">
      <w:pPr>
        <w:rPr>
          <w:rFonts w:ascii="Bookman Old Style" w:hAnsi="Bookman Old Style"/>
          <w:szCs w:val="24"/>
          <w:lang w:val="uk-UA"/>
        </w:rPr>
      </w:pPr>
      <w:bookmarkStart w:id="0" w:name="_Hlk93400974"/>
      <w:r w:rsidRPr="002E398C">
        <w:rPr>
          <w:rFonts w:ascii="Bookman Old Style" w:hAnsi="Bookman Old Style"/>
          <w:szCs w:val="24"/>
          <w:lang w:val="uk-UA"/>
        </w:rPr>
        <w:t xml:space="preserve">Про надання дозволу на </w:t>
      </w:r>
    </w:p>
    <w:p w14:paraId="6A2563FE" w14:textId="77777777" w:rsidR="00E123F2" w:rsidRPr="002E398C" w:rsidRDefault="00E00DEE" w:rsidP="002E398C">
      <w:pPr>
        <w:rPr>
          <w:rFonts w:ascii="Bookman Old Style" w:hAnsi="Bookman Old Style"/>
          <w:szCs w:val="24"/>
          <w:lang w:val="uk-UA"/>
        </w:rPr>
      </w:pPr>
      <w:r w:rsidRPr="002E398C">
        <w:rPr>
          <w:rFonts w:ascii="Bookman Old Style" w:hAnsi="Bookman Old Style"/>
          <w:szCs w:val="24"/>
          <w:lang w:val="uk-UA"/>
        </w:rPr>
        <w:t>т</w:t>
      </w:r>
      <w:r w:rsidR="00E123F2" w:rsidRPr="002E398C">
        <w:rPr>
          <w:rFonts w:ascii="Bookman Old Style" w:hAnsi="Bookman Old Style"/>
          <w:szCs w:val="24"/>
          <w:lang w:val="uk-UA"/>
        </w:rPr>
        <w:t>имчасову торгівлю</w:t>
      </w:r>
    </w:p>
    <w:bookmarkEnd w:id="0"/>
    <w:p w14:paraId="377A09A6" w14:textId="77777777" w:rsidR="00E123F2" w:rsidRPr="002E398C" w:rsidRDefault="00E123F2" w:rsidP="002E398C">
      <w:pPr>
        <w:rPr>
          <w:rFonts w:ascii="Bookman Old Style" w:hAnsi="Bookman Old Style"/>
          <w:szCs w:val="24"/>
          <w:lang w:val="uk-UA"/>
        </w:rPr>
      </w:pPr>
    </w:p>
    <w:p w14:paraId="5FD1013D" w14:textId="77777777" w:rsidR="00E123F2" w:rsidRPr="002E398C" w:rsidRDefault="00E123F2" w:rsidP="002E398C">
      <w:pPr>
        <w:jc w:val="both"/>
        <w:rPr>
          <w:rFonts w:ascii="Bookman Old Style" w:hAnsi="Bookman Old Style"/>
          <w:szCs w:val="24"/>
          <w:lang w:val="uk-UA" w:eastAsia="uk-UA"/>
        </w:rPr>
      </w:pPr>
      <w:r w:rsidRPr="002E398C">
        <w:rPr>
          <w:rFonts w:ascii="Bookman Old Style" w:hAnsi="Bookman Old Style"/>
          <w:szCs w:val="24"/>
          <w:lang w:val="uk-UA"/>
        </w:rPr>
        <w:t xml:space="preserve">      Розглянувши заяву фізичної особи-підприємця </w:t>
      </w:r>
      <w:proofErr w:type="spellStart"/>
      <w:r w:rsidRPr="002E398C">
        <w:rPr>
          <w:rFonts w:ascii="Bookman Old Style" w:hAnsi="Bookman Old Style"/>
          <w:szCs w:val="24"/>
          <w:lang w:val="uk-UA"/>
        </w:rPr>
        <w:t>Аміров</w:t>
      </w:r>
      <w:r w:rsidR="00F03FB1" w:rsidRPr="002E398C">
        <w:rPr>
          <w:rFonts w:ascii="Bookman Old Style" w:hAnsi="Bookman Old Style"/>
          <w:szCs w:val="24"/>
          <w:lang w:val="uk-UA"/>
        </w:rPr>
        <w:t>а</w:t>
      </w:r>
      <w:proofErr w:type="spellEnd"/>
      <w:r w:rsidR="00F03FB1" w:rsidRPr="002E398C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F03FB1" w:rsidRPr="002E398C">
        <w:rPr>
          <w:rFonts w:ascii="Bookman Old Style" w:hAnsi="Bookman Old Style"/>
          <w:szCs w:val="24"/>
          <w:lang w:val="uk-UA"/>
        </w:rPr>
        <w:t>Джалала</w:t>
      </w:r>
      <w:proofErr w:type="spellEnd"/>
      <w:r w:rsidR="00F03FB1" w:rsidRPr="002E398C">
        <w:rPr>
          <w:rFonts w:ascii="Bookman Old Style" w:hAnsi="Bookman Old Style"/>
          <w:szCs w:val="24"/>
          <w:lang w:val="uk-UA"/>
        </w:rPr>
        <w:t xml:space="preserve">, </w:t>
      </w:r>
      <w:r w:rsidRPr="002E398C">
        <w:rPr>
          <w:rFonts w:ascii="Bookman Old Style" w:hAnsi="Bookman Old Style"/>
          <w:szCs w:val="24"/>
          <w:lang w:val="uk-UA"/>
        </w:rPr>
        <w:t>керуючись ст.30 Закону України «Про місцеве самоврядування в Україні»</w:t>
      </w:r>
      <w:r w:rsidR="00F03FB1" w:rsidRPr="002E398C">
        <w:rPr>
          <w:rFonts w:ascii="Bookman Old Style" w:hAnsi="Bookman Old Style"/>
          <w:szCs w:val="24"/>
          <w:lang w:val="uk-UA"/>
        </w:rPr>
        <w:t>, виконавчий комітет Овруцької міської ради</w:t>
      </w:r>
    </w:p>
    <w:p w14:paraId="70297C7D" w14:textId="77777777" w:rsidR="00E123F2" w:rsidRPr="002E398C" w:rsidRDefault="00E123F2" w:rsidP="002E398C">
      <w:pPr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</w:pPr>
    </w:p>
    <w:p w14:paraId="0299C6DE" w14:textId="77777777" w:rsidR="00F03FB1" w:rsidRPr="002E398C" w:rsidRDefault="00F03FB1" w:rsidP="002E398C">
      <w:pPr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</w:pPr>
      <w:r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ВИРІШИВ:</w:t>
      </w:r>
    </w:p>
    <w:p w14:paraId="606EE513" w14:textId="77777777" w:rsidR="00F03FB1" w:rsidRPr="002E398C" w:rsidRDefault="00F03FB1" w:rsidP="002E398C">
      <w:pPr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</w:pPr>
    </w:p>
    <w:p w14:paraId="1956ED1D" w14:textId="66F6429C" w:rsidR="00F03FB1" w:rsidRPr="002E398C" w:rsidRDefault="00E20BEF" w:rsidP="002E398C">
      <w:pPr>
        <w:jc w:val="both"/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</w:pPr>
      <w:r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      1. </w:t>
      </w:r>
      <w:r w:rsidR="00F03FB1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Надати ФОП </w:t>
      </w:r>
      <w:proofErr w:type="spellStart"/>
      <w:r w:rsidR="00F03FB1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Амірову</w:t>
      </w:r>
      <w:proofErr w:type="spellEnd"/>
      <w:r w:rsidR="00F03FB1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</w:t>
      </w:r>
      <w:proofErr w:type="spellStart"/>
      <w:r w:rsidR="00F03FB1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Джалалу</w:t>
      </w:r>
      <w:proofErr w:type="spellEnd"/>
      <w:r w:rsidR="00F03FB1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дозвіл </w:t>
      </w:r>
      <w:r w:rsidR="00FD1E9A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на тимчасову виїзну торгівлю </w:t>
      </w:r>
      <w:r w:rsidR="00F03FB1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</w:t>
      </w:r>
      <w:r w:rsidR="00D727ED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овочами</w:t>
      </w:r>
      <w:r w:rsidR="00FD1E9A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та фруктами</w:t>
      </w:r>
      <w:r w:rsidR="00D727ED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на період </w:t>
      </w:r>
      <w:r w:rsidR="00E00DEE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з 21.01.2022</w:t>
      </w:r>
      <w:r w:rsid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</w:t>
      </w:r>
      <w:r w:rsidR="00E00DEE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року по 31.12.2022</w:t>
      </w:r>
      <w:r w:rsid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</w:t>
      </w:r>
      <w:r w:rsidR="00E00DEE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року </w:t>
      </w:r>
      <w:r w:rsidR="00ED2BEE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з розміщенням на площі Свободи </w:t>
      </w:r>
      <w:r w:rsidR="00FD1E9A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у </w:t>
      </w:r>
      <w:r w:rsidR="00ED2BEE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м. Овруч</w:t>
      </w:r>
      <w:r w:rsidR="00E00DEE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вул.</w:t>
      </w:r>
      <w:r w:rsidR="00D0459D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</w:t>
      </w:r>
      <w:r w:rsidR="00E00DEE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Тараса Шевченка</w:t>
      </w:r>
      <w:r w:rsidR="00FD1E9A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(біля </w:t>
      </w:r>
      <w:r w:rsidR="00E00DEE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Овруцького </w:t>
      </w:r>
      <w:r w:rsidR="00FD1E9A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будинку культури).</w:t>
      </w:r>
      <w:r w:rsidR="00ED2BEE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</w:t>
      </w:r>
    </w:p>
    <w:p w14:paraId="36D32889" w14:textId="77777777" w:rsidR="00ED2BEE" w:rsidRPr="002E398C" w:rsidRDefault="00E20BEF" w:rsidP="002E398C">
      <w:pPr>
        <w:jc w:val="both"/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</w:pPr>
      <w:r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     </w:t>
      </w:r>
    </w:p>
    <w:p w14:paraId="5DC6CFAF" w14:textId="77777777" w:rsidR="00416734" w:rsidRPr="002E398C" w:rsidRDefault="00ED2BEE" w:rsidP="002E398C">
      <w:pPr>
        <w:jc w:val="both"/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</w:pPr>
      <w:r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      </w:t>
      </w:r>
      <w:r w:rsidR="00E20BEF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2. ФОП </w:t>
      </w:r>
      <w:proofErr w:type="spellStart"/>
      <w:r w:rsidR="00E20BEF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Амірову</w:t>
      </w:r>
      <w:proofErr w:type="spellEnd"/>
      <w:r w:rsidR="00E20BEF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</w:t>
      </w:r>
      <w:proofErr w:type="spellStart"/>
      <w:r w:rsidR="00E20BEF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Джалалу</w:t>
      </w:r>
      <w:proofErr w:type="spellEnd"/>
      <w:r w:rsidR="00E20BEF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дотримуватися під час </w:t>
      </w:r>
      <w:r w:rsidR="00FD1E9A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тимчасової роздрібної </w:t>
      </w:r>
      <w:r w:rsidR="00E20BEF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торгівлі законодавства у сфері торгівлі, санітарно-епідеміологічного благополуччя населення, карантинних вимог, протипожежної безпеки, захисту прав споживачів та Правил благоустрою </w:t>
      </w:r>
      <w:r w:rsidR="00416734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території Овруцької міської ради, </w:t>
      </w:r>
      <w:r w:rsidR="00FD1E9A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і </w:t>
      </w:r>
      <w:r w:rsidR="00416734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здійснити прибирання місця, в якому проводилась </w:t>
      </w:r>
      <w:r w:rsidR="00FD1E9A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тимчасова </w:t>
      </w:r>
      <w:r w:rsidR="00416734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торгівля та прилеглої до нього території </w:t>
      </w:r>
    </w:p>
    <w:p w14:paraId="2F1A4418" w14:textId="77777777" w:rsidR="00ED2BEE" w:rsidRPr="002E398C" w:rsidRDefault="00ED2BEE" w:rsidP="002E398C">
      <w:pPr>
        <w:jc w:val="both"/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</w:pPr>
      <w:r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      </w:t>
      </w:r>
    </w:p>
    <w:p w14:paraId="1DB30631" w14:textId="77777777" w:rsidR="00E20BEF" w:rsidRPr="002E398C" w:rsidRDefault="00ED2BEE" w:rsidP="002E398C">
      <w:pPr>
        <w:jc w:val="both"/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</w:pPr>
      <w:r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      3. ФОП </w:t>
      </w:r>
      <w:proofErr w:type="spellStart"/>
      <w:r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Амірову</w:t>
      </w:r>
      <w:proofErr w:type="spellEnd"/>
      <w:r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</w:t>
      </w:r>
      <w:proofErr w:type="spellStart"/>
      <w:r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>Джалалу</w:t>
      </w:r>
      <w:proofErr w:type="spellEnd"/>
      <w:r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заключити договір на вивіз твердих побутових відходів з Комунальним підприємством «Овруч» Овруцької міської ради Житомирської області.</w:t>
      </w:r>
      <w:r w:rsidR="00E20BEF" w:rsidRPr="002E398C">
        <w:rPr>
          <w:rStyle w:val="FontStyle34"/>
          <w:rFonts w:ascii="Bookman Old Style" w:hAnsi="Bookman Old Style"/>
          <w:b w:val="0"/>
          <w:sz w:val="24"/>
          <w:szCs w:val="24"/>
          <w:lang w:val="uk-UA"/>
        </w:rPr>
        <w:t xml:space="preserve"> </w:t>
      </w:r>
    </w:p>
    <w:p w14:paraId="7801457D" w14:textId="77777777" w:rsidR="00E123F2" w:rsidRPr="002E398C" w:rsidRDefault="00E123F2" w:rsidP="002E398C">
      <w:pPr>
        <w:jc w:val="both"/>
        <w:rPr>
          <w:rFonts w:ascii="Bookman Old Style" w:hAnsi="Bookman Old Style" w:cs="Arial"/>
          <w:color w:val="000000"/>
          <w:szCs w:val="24"/>
          <w:shd w:val="clear" w:color="auto" w:fill="FFFFFF"/>
          <w:lang w:val="uk-UA"/>
        </w:rPr>
      </w:pPr>
      <w:r w:rsidRPr="002E398C">
        <w:rPr>
          <w:rFonts w:ascii="Bookman Old Style" w:hAnsi="Bookman Old Style"/>
          <w:szCs w:val="24"/>
          <w:lang w:val="uk-UA"/>
        </w:rPr>
        <w:t xml:space="preserve">         </w:t>
      </w:r>
    </w:p>
    <w:p w14:paraId="63D3B562" w14:textId="77777777" w:rsidR="00E123F2" w:rsidRPr="002E398C" w:rsidRDefault="00E123F2" w:rsidP="002E398C">
      <w:pPr>
        <w:jc w:val="both"/>
        <w:rPr>
          <w:rFonts w:ascii="Bookman Old Style" w:hAnsi="Bookman Old Style" w:cs="Arial"/>
          <w:color w:val="000000"/>
          <w:szCs w:val="24"/>
          <w:shd w:val="clear" w:color="auto" w:fill="FFFFFF"/>
          <w:lang w:val="uk-UA"/>
        </w:rPr>
      </w:pPr>
    </w:p>
    <w:p w14:paraId="4BE25CDF" w14:textId="77777777" w:rsidR="00FD1E9A" w:rsidRPr="002E398C" w:rsidRDefault="00FD1E9A" w:rsidP="002E398C">
      <w:pPr>
        <w:rPr>
          <w:rFonts w:ascii="Bookman Old Style" w:hAnsi="Bookman Old Style"/>
          <w:bCs/>
          <w:szCs w:val="24"/>
          <w:lang w:val="uk-UA"/>
        </w:rPr>
      </w:pPr>
    </w:p>
    <w:p w14:paraId="4611C2E9" w14:textId="111BB09B" w:rsidR="00ED2BEE" w:rsidRPr="002E398C" w:rsidRDefault="00D70CCC" w:rsidP="002E398C">
      <w:pPr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bCs/>
          <w:szCs w:val="24"/>
          <w:lang w:val="uk-UA"/>
        </w:rPr>
        <w:t xml:space="preserve">   </w:t>
      </w:r>
      <w:r w:rsidR="00ED2BEE" w:rsidRPr="002E398C">
        <w:rPr>
          <w:rFonts w:ascii="Bookman Old Style" w:hAnsi="Bookman Old Style"/>
          <w:bCs/>
          <w:szCs w:val="24"/>
          <w:lang w:val="uk-UA"/>
        </w:rPr>
        <w:t>Міський голова                                                               Іван КОРУД</w:t>
      </w:r>
    </w:p>
    <w:p w14:paraId="326F2DB3" w14:textId="77777777" w:rsidR="00E123F2" w:rsidRPr="002E398C" w:rsidRDefault="00E123F2" w:rsidP="002E398C">
      <w:pPr>
        <w:rPr>
          <w:rFonts w:ascii="Bookman Old Style" w:hAnsi="Bookman Old Style"/>
          <w:szCs w:val="24"/>
          <w:lang w:val="uk-UA"/>
        </w:rPr>
      </w:pPr>
    </w:p>
    <w:p w14:paraId="6E3909AF" w14:textId="77777777" w:rsidR="00E123F2" w:rsidRDefault="00E123F2" w:rsidP="00E123F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3580BA" w14:textId="77777777" w:rsidR="00E123F2" w:rsidRDefault="00E123F2" w:rsidP="00E123F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9826AE" w14:textId="77777777" w:rsidR="00E123F2" w:rsidRPr="00ED2BEE" w:rsidRDefault="00E123F2" w:rsidP="00E123F2">
      <w:pPr>
        <w:rPr>
          <w:lang w:val="uk-UA"/>
        </w:rPr>
      </w:pPr>
    </w:p>
    <w:sectPr w:rsidR="00E123F2" w:rsidRPr="00ED2BEE" w:rsidSect="00D70C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3F2"/>
    <w:rsid w:val="002E398C"/>
    <w:rsid w:val="003F1811"/>
    <w:rsid w:val="00416734"/>
    <w:rsid w:val="004B3C01"/>
    <w:rsid w:val="00651A9E"/>
    <w:rsid w:val="006928F4"/>
    <w:rsid w:val="009925D3"/>
    <w:rsid w:val="00D0459D"/>
    <w:rsid w:val="00D70CCC"/>
    <w:rsid w:val="00D727ED"/>
    <w:rsid w:val="00DB6FB2"/>
    <w:rsid w:val="00DF0309"/>
    <w:rsid w:val="00E00DEE"/>
    <w:rsid w:val="00E123F2"/>
    <w:rsid w:val="00E20BEF"/>
    <w:rsid w:val="00ED2BEE"/>
    <w:rsid w:val="00F03FB1"/>
    <w:rsid w:val="00F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FA0B"/>
  <w15:docId w15:val="{EE161D61-EB0C-4D32-B042-C7E9271E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3F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F2"/>
    <w:pPr>
      <w:ind w:left="720"/>
      <w:contextualSpacing/>
    </w:pPr>
  </w:style>
  <w:style w:type="character" w:customStyle="1" w:styleId="FontStyle34">
    <w:name w:val="Font Style34"/>
    <w:rsid w:val="00E123F2"/>
    <w:rPr>
      <w:rFonts w:ascii="Garamond" w:hAnsi="Garamond" w:cs="Garamond" w:hint="default"/>
      <w:b/>
      <w:bCs/>
      <w:sz w:val="26"/>
      <w:szCs w:val="26"/>
    </w:rPr>
  </w:style>
  <w:style w:type="character" w:customStyle="1" w:styleId="rvts44">
    <w:name w:val="rvts44"/>
    <w:basedOn w:val="a0"/>
    <w:rsid w:val="00E123F2"/>
  </w:style>
  <w:style w:type="paragraph" w:styleId="a4">
    <w:name w:val="Balloon Text"/>
    <w:basedOn w:val="a"/>
    <w:link w:val="a5"/>
    <w:uiPriority w:val="99"/>
    <w:semiHidden/>
    <w:unhideWhenUsed/>
    <w:rsid w:val="00E1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99"/>
    <w:qFormat/>
    <w:rsid w:val="002E398C"/>
    <w:pPr>
      <w:jc w:val="center"/>
    </w:pPr>
    <w:rPr>
      <w:rFonts w:ascii="Bookman Old Style" w:eastAsia="Calibri" w:hAnsi="Bookman Old Style"/>
      <w:szCs w:val="24"/>
      <w:lang w:val="uk-UA"/>
    </w:rPr>
  </w:style>
  <w:style w:type="character" w:customStyle="1" w:styleId="a7">
    <w:name w:val="Заголовок Знак"/>
    <w:basedOn w:val="a0"/>
    <w:link w:val="a6"/>
    <w:uiPriority w:val="99"/>
    <w:rsid w:val="002E398C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F6AC-F40A-4365-94A2-3BAF2EC1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MunInsp2</dc:creator>
  <cp:lastModifiedBy>UserInf</cp:lastModifiedBy>
  <cp:revision>7</cp:revision>
  <cp:lastPrinted>2022-01-21T05:41:00Z</cp:lastPrinted>
  <dcterms:created xsi:type="dcterms:W3CDTF">2022-01-12T14:54:00Z</dcterms:created>
  <dcterms:modified xsi:type="dcterms:W3CDTF">2022-01-21T05:41:00Z</dcterms:modified>
</cp:coreProperties>
</file>