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2E93" w14:textId="77777777" w:rsidR="00401C81" w:rsidRPr="00401C81" w:rsidRDefault="00401C81" w:rsidP="00142BA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Про стан</w:t>
      </w:r>
    </w:p>
    <w:p w14:paraId="4D869A2A" w14:textId="77777777" w:rsidR="00B45CCB" w:rsidRDefault="00401C81" w:rsidP="00142BA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забезпечення населення централізованим водопостачанням в сільських населених пунктах Овруцької громади під час воєнного стану з 24 лютого 2022 року</w:t>
      </w:r>
    </w:p>
    <w:p w14:paraId="3FD51227" w14:textId="77777777" w:rsidR="00401C81" w:rsidRPr="00401C81" w:rsidRDefault="00401C81" w:rsidP="00401C81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6C263449" w14:textId="77777777" w:rsidR="00401C81" w:rsidRDefault="00401C81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 w:rsidRPr="00401C81">
        <w:rPr>
          <w:rFonts w:ascii="Bookman Old Style" w:hAnsi="Bookman Old Style"/>
          <w:sz w:val="24"/>
          <w:szCs w:val="24"/>
          <w:lang w:val="uk-UA"/>
        </w:rPr>
        <w:t xml:space="preserve">Комунальне підприємство </w:t>
      </w:r>
      <w:r>
        <w:rPr>
          <w:rFonts w:ascii="Bookman Old Style" w:hAnsi="Bookman Old Style"/>
          <w:sz w:val="24"/>
          <w:szCs w:val="24"/>
          <w:lang w:val="uk-UA"/>
        </w:rPr>
        <w:t>«В</w:t>
      </w:r>
      <w:r w:rsidRPr="00401C81">
        <w:rPr>
          <w:rFonts w:ascii="Bookman Old Style" w:hAnsi="Bookman Old Style"/>
          <w:sz w:val="24"/>
          <w:szCs w:val="24"/>
          <w:lang w:val="uk-UA"/>
        </w:rPr>
        <w:t>ідродження</w:t>
      </w:r>
      <w:r>
        <w:rPr>
          <w:rFonts w:ascii="Bookman Old Style" w:hAnsi="Bookman Old Style"/>
          <w:sz w:val="24"/>
          <w:szCs w:val="24"/>
          <w:lang w:val="uk-UA"/>
        </w:rPr>
        <w:t>» Овруцької міської ради з першого дня воєнного стану на території України постійно забезпечує надання централізованого водопостачання на території громади.</w:t>
      </w:r>
      <w:r w:rsidRPr="00401C81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10B0D7B9" w14:textId="77777777" w:rsidR="00401C81" w:rsidRPr="00BC597E" w:rsidRDefault="00401C81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Підприємством ліквідовано 39 поривів на мережі з яких 16 в с. Левковичі. Замінено 295 метрів погонних водопроводу в с.Кирдани та Павловичі. Також підприємство проводить роботу по зменшенню споживання електроенергії шляхом детального обстеження домогосподарств на предмет нераціонального користування водою. В результаті проведеної роботи в с. Левковичі добове використання води на свердловині зменшилось з 140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м.куб</w:t>
      </w:r>
      <w:proofErr w:type="spellEnd"/>
      <w:r w:rsidR="00BC597E">
        <w:rPr>
          <w:rFonts w:ascii="Bookman Old Style" w:hAnsi="Bookman Old Style"/>
          <w:sz w:val="24"/>
          <w:szCs w:val="24"/>
          <w:lang w:val="uk-UA"/>
        </w:rPr>
        <w:t>/добу</w:t>
      </w:r>
      <w:r>
        <w:rPr>
          <w:rFonts w:ascii="Bookman Old Style" w:hAnsi="Bookman Old Style"/>
          <w:sz w:val="24"/>
          <w:szCs w:val="24"/>
          <w:lang w:val="uk-UA"/>
        </w:rPr>
        <w:t xml:space="preserve"> до 50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м.куб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</w:t>
      </w:r>
      <w:r w:rsidR="00BC597E">
        <w:rPr>
          <w:rFonts w:ascii="Bookman Old Style" w:hAnsi="Bookman Old Style"/>
          <w:sz w:val="24"/>
          <w:szCs w:val="24"/>
          <w:lang w:val="uk-UA"/>
        </w:rPr>
        <w:t>/добу по електроенергії з 90 кВт/добу зменшилось до 37 кВт/добу</w:t>
      </w:r>
    </w:p>
    <w:p w14:paraId="6B5089C7" w14:textId="77777777" w:rsidR="00401C81" w:rsidRDefault="00976132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Проблемні питання виникають і на артезіанських свердловинах, працівниками підприємства було проведено з 22.04.2022 року 9 разів демонтаж і монтаж насосного обладнання для його очищення, ремонту та заміни.</w:t>
      </w:r>
    </w:p>
    <w:p w14:paraId="0BC292A1" w14:textId="77777777" w:rsidR="00613A87" w:rsidRDefault="00976132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Споживання електроенергії після осінньо-зимового періоду 2021-2022 роки </w:t>
      </w:r>
      <w:r w:rsidR="00872F85">
        <w:rPr>
          <w:rFonts w:ascii="Bookman Old Style" w:hAnsi="Bookman Old Style"/>
          <w:sz w:val="24"/>
          <w:szCs w:val="24"/>
          <w:lang w:val="uk-UA"/>
        </w:rPr>
        <w:t>зменшується в порівнянні з 2020-2021 роками, але у зв’язку зі збільшенням населення в сільській місцевості в березні та кві</w:t>
      </w:r>
      <w:r w:rsidR="00613A87">
        <w:rPr>
          <w:rFonts w:ascii="Bookman Old Style" w:hAnsi="Bookman Old Style"/>
          <w:sz w:val="24"/>
          <w:szCs w:val="24"/>
          <w:lang w:val="uk-UA"/>
        </w:rPr>
        <w:t xml:space="preserve">тні поточного року, споживання зменшилось лише на </w:t>
      </w:r>
      <w:r w:rsidR="00613A87" w:rsidRPr="004E032C">
        <w:rPr>
          <w:rFonts w:ascii="Bookman Old Style" w:hAnsi="Bookman Old Style"/>
          <w:b/>
          <w:sz w:val="24"/>
          <w:szCs w:val="24"/>
          <w:lang w:val="uk-UA"/>
        </w:rPr>
        <w:t>5 %</w:t>
      </w:r>
      <w:r w:rsidR="00613A87">
        <w:rPr>
          <w:rFonts w:ascii="Bookman Old Style" w:hAnsi="Bookman Old Style"/>
          <w:sz w:val="24"/>
          <w:szCs w:val="24"/>
          <w:lang w:val="uk-UA"/>
        </w:rPr>
        <w:t xml:space="preserve"> у порівнянні з аналогічним періодом 2021 року. </w:t>
      </w:r>
    </w:p>
    <w:p w14:paraId="427FDD5D" w14:textId="77777777" w:rsidR="00976132" w:rsidRDefault="00613A87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Станом на 01.05.22 року вартість 1 кВт складає 5 грн 39 коп.</w:t>
      </w:r>
      <w:r w:rsidR="00BC597E">
        <w:rPr>
          <w:rFonts w:ascii="Bookman Old Style" w:hAnsi="Bookman Old Style"/>
          <w:sz w:val="24"/>
          <w:szCs w:val="24"/>
          <w:lang w:val="uk-UA"/>
        </w:rPr>
        <w:t xml:space="preserve"> (доставка 1 кВт – 1,43 грн з ПДВ; електроенергія 1 кВт – 3,96 грн. з ПДВ)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2273"/>
        <w:gridCol w:w="2205"/>
      </w:tblGrid>
      <w:tr w:rsidR="00872F85" w14:paraId="0A602B67" w14:textId="77777777" w:rsidTr="005C50B0">
        <w:trPr>
          <w:jc w:val="center"/>
        </w:trPr>
        <w:tc>
          <w:tcPr>
            <w:tcW w:w="1908" w:type="dxa"/>
          </w:tcPr>
          <w:p w14:paraId="3E5C1F70" w14:textId="77777777" w:rsidR="00872F85" w:rsidRDefault="00872F85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2273" w:type="dxa"/>
          </w:tcPr>
          <w:p w14:paraId="6F2EDFAE" w14:textId="77777777" w:rsidR="00872F85" w:rsidRDefault="00613A87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5C50B0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>Спожито</w:t>
            </w:r>
            <w:r w:rsidR="00872F85">
              <w:rPr>
                <w:rFonts w:ascii="Bookman Old Style" w:hAnsi="Bookman Old Style"/>
                <w:sz w:val="24"/>
                <w:szCs w:val="24"/>
                <w:lang w:val="uk-UA"/>
              </w:rPr>
              <w:t>, кВт</w:t>
            </w:r>
          </w:p>
        </w:tc>
        <w:tc>
          <w:tcPr>
            <w:tcW w:w="2205" w:type="dxa"/>
          </w:tcPr>
          <w:p w14:paraId="744807CD" w14:textId="77777777" w:rsidR="00872F85" w:rsidRDefault="00872F85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5C50B0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>Сплачено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, грн</w:t>
            </w:r>
          </w:p>
        </w:tc>
      </w:tr>
      <w:tr w:rsidR="00872F85" w14:paraId="7801E695" w14:textId="77777777" w:rsidTr="005C50B0">
        <w:trPr>
          <w:jc w:val="center"/>
        </w:trPr>
        <w:tc>
          <w:tcPr>
            <w:tcW w:w="1908" w:type="dxa"/>
          </w:tcPr>
          <w:p w14:paraId="266DBF7F" w14:textId="77777777" w:rsidR="00872F85" w:rsidRDefault="00872F85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73" w:type="dxa"/>
          </w:tcPr>
          <w:p w14:paraId="5B584400" w14:textId="77777777" w:rsidR="00872F85" w:rsidRDefault="00872F85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33 900</w:t>
            </w:r>
          </w:p>
        </w:tc>
        <w:tc>
          <w:tcPr>
            <w:tcW w:w="2205" w:type="dxa"/>
          </w:tcPr>
          <w:p w14:paraId="64359E2C" w14:textId="77777777" w:rsidR="00872F85" w:rsidRDefault="00613A87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225 772</w:t>
            </w:r>
          </w:p>
        </w:tc>
      </w:tr>
      <w:tr w:rsidR="00872F85" w14:paraId="0B9A6C7E" w14:textId="77777777" w:rsidTr="005C50B0">
        <w:trPr>
          <w:jc w:val="center"/>
        </w:trPr>
        <w:tc>
          <w:tcPr>
            <w:tcW w:w="1908" w:type="dxa"/>
          </w:tcPr>
          <w:p w14:paraId="7BF7D1D8" w14:textId="77777777" w:rsidR="00872F85" w:rsidRDefault="00872F85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273" w:type="dxa"/>
          </w:tcPr>
          <w:p w14:paraId="6D3A4513" w14:textId="77777777" w:rsidR="00872F85" w:rsidRDefault="00872F85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28 271</w:t>
            </w:r>
          </w:p>
        </w:tc>
        <w:tc>
          <w:tcPr>
            <w:tcW w:w="2205" w:type="dxa"/>
          </w:tcPr>
          <w:p w14:paraId="6F78E29C" w14:textId="77777777" w:rsidR="00872F85" w:rsidRDefault="00613A87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192 309</w:t>
            </w:r>
          </w:p>
        </w:tc>
      </w:tr>
      <w:tr w:rsidR="00872F85" w14:paraId="178D88EE" w14:textId="77777777" w:rsidTr="005C50B0">
        <w:trPr>
          <w:jc w:val="center"/>
        </w:trPr>
        <w:tc>
          <w:tcPr>
            <w:tcW w:w="1908" w:type="dxa"/>
          </w:tcPr>
          <w:p w14:paraId="3E40CDF4" w14:textId="77777777" w:rsidR="00872F85" w:rsidRDefault="00872F85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273" w:type="dxa"/>
          </w:tcPr>
          <w:p w14:paraId="5729DB9C" w14:textId="77777777" w:rsidR="00872F85" w:rsidRDefault="00872F85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28 033</w:t>
            </w:r>
          </w:p>
        </w:tc>
        <w:tc>
          <w:tcPr>
            <w:tcW w:w="2205" w:type="dxa"/>
          </w:tcPr>
          <w:p w14:paraId="7BDAE4EE" w14:textId="77777777" w:rsidR="00872F85" w:rsidRDefault="00613A87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154 153</w:t>
            </w:r>
          </w:p>
        </w:tc>
      </w:tr>
      <w:tr w:rsidR="00872F85" w14:paraId="6F225F09" w14:textId="77777777" w:rsidTr="005C50B0">
        <w:trPr>
          <w:jc w:val="center"/>
        </w:trPr>
        <w:tc>
          <w:tcPr>
            <w:tcW w:w="1908" w:type="dxa"/>
          </w:tcPr>
          <w:p w14:paraId="2BCADFB7" w14:textId="77777777" w:rsidR="00872F85" w:rsidRDefault="00872F85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73" w:type="dxa"/>
          </w:tcPr>
          <w:p w14:paraId="20F52D60" w14:textId="77777777" w:rsidR="00872F85" w:rsidRDefault="00872F85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24 129</w:t>
            </w:r>
          </w:p>
        </w:tc>
        <w:tc>
          <w:tcPr>
            <w:tcW w:w="2205" w:type="dxa"/>
          </w:tcPr>
          <w:p w14:paraId="78DA70B2" w14:textId="77777777" w:rsidR="00872F85" w:rsidRDefault="00613A87" w:rsidP="00872F8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162 830</w:t>
            </w:r>
          </w:p>
        </w:tc>
      </w:tr>
    </w:tbl>
    <w:p w14:paraId="14A4DE93" w14:textId="77777777" w:rsidR="00872F85" w:rsidRDefault="00872F85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3FB5C16" w14:textId="77777777" w:rsidR="005C50B0" w:rsidRDefault="005C50B0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Підприємство буде продовжувати роботу по зменшенню споживання електроенергії шляхом удосконалення обладнання та зменшення технічних втрат.</w:t>
      </w:r>
    </w:p>
    <w:p w14:paraId="2D0871B0" w14:textId="77777777" w:rsidR="00D92D65" w:rsidRDefault="00613A87" w:rsidP="00D92D6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Підприємство забезпечує </w:t>
      </w:r>
      <w:r w:rsidRPr="008313A0">
        <w:rPr>
          <w:rFonts w:ascii="Bookman Old Style" w:hAnsi="Bookman Old Style"/>
          <w:b/>
          <w:sz w:val="24"/>
          <w:szCs w:val="24"/>
          <w:lang w:val="uk-UA"/>
        </w:rPr>
        <w:t>5 720 чоловік</w:t>
      </w:r>
      <w:r>
        <w:rPr>
          <w:rFonts w:ascii="Bookman Old Style" w:hAnsi="Bookman Old Style"/>
          <w:sz w:val="24"/>
          <w:szCs w:val="24"/>
          <w:lang w:val="uk-UA"/>
        </w:rPr>
        <w:t xml:space="preserve"> послугами з централізованого водопостачання. Для населення вартість 1 м3 води складає </w:t>
      </w:r>
      <w:r w:rsidRPr="008313A0">
        <w:rPr>
          <w:rFonts w:ascii="Bookman Old Style" w:hAnsi="Bookman Old Style"/>
          <w:b/>
          <w:sz w:val="24"/>
          <w:szCs w:val="24"/>
          <w:lang w:val="uk-UA"/>
        </w:rPr>
        <w:t>17 грн</w:t>
      </w:r>
      <w:r w:rsidR="00D92D65">
        <w:rPr>
          <w:rFonts w:ascii="Bookman Old Style" w:hAnsi="Bookman Old Style"/>
          <w:sz w:val="24"/>
          <w:szCs w:val="24"/>
          <w:lang w:val="uk-UA"/>
        </w:rPr>
        <w:t xml:space="preserve">.. Після приведення і відповідність норм нарахування абоненти активно почали встановлювати лічильники обліку холодної води. </w:t>
      </w:r>
    </w:p>
    <w:p w14:paraId="37FE4188" w14:textId="77777777" w:rsidR="00D92D65" w:rsidRPr="00976132" w:rsidRDefault="00D92D65" w:rsidP="00D92D65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Середній відсоток сплати населенням послуг з водопостачання у 2021 році складав </w:t>
      </w:r>
      <w:r w:rsidRPr="004E032C">
        <w:rPr>
          <w:rFonts w:ascii="Bookman Old Style" w:hAnsi="Bookman Old Style"/>
          <w:b/>
          <w:sz w:val="24"/>
          <w:szCs w:val="24"/>
          <w:lang w:val="uk-UA"/>
        </w:rPr>
        <w:t>87,25%</w:t>
      </w:r>
      <w:r>
        <w:rPr>
          <w:rFonts w:ascii="Bookman Old Style" w:hAnsi="Bookman Old Style"/>
          <w:sz w:val="24"/>
          <w:szCs w:val="24"/>
          <w:lang w:val="uk-UA"/>
        </w:rPr>
        <w:t xml:space="preserve">. Станом на кінець 2021 року </w:t>
      </w:r>
      <w:r w:rsidR="00C83B92">
        <w:rPr>
          <w:rFonts w:ascii="Bookman Old Style" w:hAnsi="Bookman Old Style"/>
          <w:sz w:val="24"/>
          <w:szCs w:val="24"/>
          <w:lang w:val="uk-UA"/>
        </w:rPr>
        <w:t xml:space="preserve">завдячуючи допомозі </w:t>
      </w:r>
      <w:proofErr w:type="spellStart"/>
      <w:r w:rsidR="00C83B92">
        <w:rPr>
          <w:rFonts w:ascii="Bookman Old Style" w:hAnsi="Bookman Old Style"/>
          <w:sz w:val="24"/>
          <w:szCs w:val="24"/>
          <w:lang w:val="uk-UA"/>
        </w:rPr>
        <w:t>старост</w:t>
      </w:r>
      <w:proofErr w:type="spellEnd"/>
      <w:r w:rsidR="00C83B92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заборгованість населення </w:t>
      </w:r>
      <w:r w:rsidR="00C83B92">
        <w:rPr>
          <w:rFonts w:ascii="Bookman Old Style" w:hAnsi="Bookman Old Style"/>
          <w:sz w:val="24"/>
          <w:szCs w:val="24"/>
          <w:lang w:val="uk-UA"/>
        </w:rPr>
        <w:t xml:space="preserve">зменшилась на 47 </w:t>
      </w:r>
      <w:proofErr w:type="spellStart"/>
      <w:r w:rsidR="00C83B92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C83B92">
        <w:rPr>
          <w:rFonts w:ascii="Bookman Old Style" w:hAnsi="Bookman Old Style"/>
          <w:sz w:val="24"/>
          <w:szCs w:val="24"/>
          <w:lang w:val="uk-UA"/>
        </w:rPr>
        <w:t xml:space="preserve"> та </w:t>
      </w:r>
      <w:r>
        <w:rPr>
          <w:rFonts w:ascii="Bookman Old Style" w:hAnsi="Bookman Old Style"/>
          <w:sz w:val="24"/>
          <w:szCs w:val="24"/>
          <w:lang w:val="uk-UA"/>
        </w:rPr>
        <w:t>становила – 148 278 грн. Після початку воєнного стану платоспроможність населення де що змінилась: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1701"/>
        <w:gridCol w:w="1701"/>
      </w:tblGrid>
      <w:tr w:rsidR="00D92D65" w14:paraId="25DA1C1D" w14:textId="77777777" w:rsidTr="00D35BAB">
        <w:trPr>
          <w:jc w:val="center"/>
        </w:trPr>
        <w:tc>
          <w:tcPr>
            <w:tcW w:w="1668" w:type="dxa"/>
          </w:tcPr>
          <w:p w14:paraId="3024DB05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984" w:type="dxa"/>
          </w:tcPr>
          <w:p w14:paraId="10F315C7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5C50B0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>Нараховано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701" w:type="dxa"/>
          </w:tcPr>
          <w:p w14:paraId="5897274B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5C50B0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>Сплачено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1701" w:type="dxa"/>
          </w:tcPr>
          <w:p w14:paraId="39CB4455" w14:textId="77777777" w:rsidR="00D92D65" w:rsidRPr="005C50B0" w:rsidRDefault="005C50B0" w:rsidP="00401C81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uk-UA"/>
              </w:rPr>
            </w:pPr>
            <w:r w:rsidRPr="005C50B0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>Відсоток сплати</w:t>
            </w:r>
          </w:p>
        </w:tc>
        <w:tc>
          <w:tcPr>
            <w:tcW w:w="1701" w:type="dxa"/>
          </w:tcPr>
          <w:p w14:paraId="460953C9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5C50B0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>Борг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, </w:t>
            </w:r>
          </w:p>
          <w:p w14:paraId="6EE016DD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грн.</w:t>
            </w:r>
          </w:p>
        </w:tc>
      </w:tr>
      <w:tr w:rsidR="00D92D65" w14:paraId="279B257F" w14:textId="77777777" w:rsidTr="00D35BAB">
        <w:trPr>
          <w:jc w:val="center"/>
        </w:trPr>
        <w:tc>
          <w:tcPr>
            <w:tcW w:w="1668" w:type="dxa"/>
          </w:tcPr>
          <w:p w14:paraId="3B7559E1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4" w:type="dxa"/>
          </w:tcPr>
          <w:p w14:paraId="2005E24F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298 111</w:t>
            </w:r>
          </w:p>
        </w:tc>
        <w:tc>
          <w:tcPr>
            <w:tcW w:w="1701" w:type="dxa"/>
          </w:tcPr>
          <w:p w14:paraId="1CC7B4D0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261 050</w:t>
            </w:r>
          </w:p>
        </w:tc>
        <w:tc>
          <w:tcPr>
            <w:tcW w:w="1701" w:type="dxa"/>
          </w:tcPr>
          <w:p w14:paraId="3470474F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87,6</w:t>
            </w:r>
            <w:r w:rsidR="005C50B0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1701" w:type="dxa"/>
          </w:tcPr>
          <w:p w14:paraId="526C80EF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149 279</w:t>
            </w:r>
          </w:p>
        </w:tc>
      </w:tr>
      <w:tr w:rsidR="00D92D65" w14:paraId="00A4F216" w14:textId="77777777" w:rsidTr="00D35BAB">
        <w:trPr>
          <w:jc w:val="center"/>
        </w:trPr>
        <w:tc>
          <w:tcPr>
            <w:tcW w:w="1668" w:type="dxa"/>
          </w:tcPr>
          <w:p w14:paraId="05FA365B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4" w:type="dxa"/>
          </w:tcPr>
          <w:p w14:paraId="6B0403E4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304 480</w:t>
            </w:r>
          </w:p>
        </w:tc>
        <w:tc>
          <w:tcPr>
            <w:tcW w:w="1701" w:type="dxa"/>
          </w:tcPr>
          <w:p w14:paraId="141642EF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161 242</w:t>
            </w:r>
          </w:p>
        </w:tc>
        <w:tc>
          <w:tcPr>
            <w:tcW w:w="1701" w:type="dxa"/>
          </w:tcPr>
          <w:p w14:paraId="35127D1A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52,9</w:t>
            </w:r>
            <w:r w:rsidR="005C50B0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1701" w:type="dxa"/>
          </w:tcPr>
          <w:p w14:paraId="215623B7" w14:textId="77777777" w:rsidR="00D92D65" w:rsidRDefault="00DB454C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311 173</w:t>
            </w:r>
          </w:p>
        </w:tc>
      </w:tr>
      <w:tr w:rsidR="00D92D65" w14:paraId="17D57CDA" w14:textId="77777777" w:rsidTr="00D35BAB">
        <w:trPr>
          <w:jc w:val="center"/>
        </w:trPr>
        <w:tc>
          <w:tcPr>
            <w:tcW w:w="1668" w:type="dxa"/>
          </w:tcPr>
          <w:p w14:paraId="52E7D7DC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84" w:type="dxa"/>
          </w:tcPr>
          <w:p w14:paraId="2350F0A9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305 860</w:t>
            </w:r>
          </w:p>
        </w:tc>
        <w:tc>
          <w:tcPr>
            <w:tcW w:w="1701" w:type="dxa"/>
          </w:tcPr>
          <w:p w14:paraId="732D4B3F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350 937</w:t>
            </w:r>
          </w:p>
        </w:tc>
        <w:tc>
          <w:tcPr>
            <w:tcW w:w="1701" w:type="dxa"/>
          </w:tcPr>
          <w:p w14:paraId="2BACB782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114,7</w:t>
            </w:r>
            <w:r w:rsidR="005C50B0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1701" w:type="dxa"/>
          </w:tcPr>
          <w:p w14:paraId="1C08C760" w14:textId="77777777" w:rsidR="00D92D65" w:rsidRDefault="00D92D65" w:rsidP="00DB454C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  <w:r w:rsidR="00DB454C">
              <w:rPr>
                <w:rFonts w:ascii="Bookman Old Style" w:hAnsi="Bookman Old Style"/>
                <w:sz w:val="24"/>
                <w:szCs w:val="24"/>
                <w:lang w:val="uk-UA"/>
              </w:rPr>
              <w:t>65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="00DB454C">
              <w:rPr>
                <w:rFonts w:ascii="Bookman Old Style" w:hAnsi="Bookman Old Style"/>
                <w:sz w:val="24"/>
                <w:szCs w:val="24"/>
                <w:lang w:val="uk-UA"/>
              </w:rPr>
              <w:t>773</w:t>
            </w:r>
          </w:p>
        </w:tc>
      </w:tr>
      <w:tr w:rsidR="00D92D65" w14:paraId="1D4422B9" w14:textId="77777777" w:rsidTr="00D35BAB">
        <w:trPr>
          <w:jc w:val="center"/>
        </w:trPr>
        <w:tc>
          <w:tcPr>
            <w:tcW w:w="1668" w:type="dxa"/>
          </w:tcPr>
          <w:p w14:paraId="74237BE7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4" w:type="dxa"/>
          </w:tcPr>
          <w:p w14:paraId="10553C6A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307 387</w:t>
            </w:r>
          </w:p>
        </w:tc>
        <w:tc>
          <w:tcPr>
            <w:tcW w:w="1701" w:type="dxa"/>
          </w:tcPr>
          <w:p w14:paraId="30FB6CC6" w14:textId="77777777" w:rsidR="00D92D65" w:rsidRDefault="00DB454C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288 377</w:t>
            </w:r>
          </w:p>
        </w:tc>
        <w:tc>
          <w:tcPr>
            <w:tcW w:w="1701" w:type="dxa"/>
          </w:tcPr>
          <w:p w14:paraId="3888BF99" w14:textId="77777777" w:rsidR="00D92D65" w:rsidRDefault="00DB454C" w:rsidP="00DB454C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93,8</w:t>
            </w:r>
            <w:r w:rsidR="005C50B0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1701" w:type="dxa"/>
          </w:tcPr>
          <w:p w14:paraId="712B17FC" w14:textId="77777777" w:rsidR="00D92D65" w:rsidRDefault="00D92D65" w:rsidP="00401C81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246 118</w:t>
            </w:r>
          </w:p>
        </w:tc>
      </w:tr>
    </w:tbl>
    <w:p w14:paraId="59F4D691" w14:textId="77777777" w:rsidR="00215720" w:rsidRDefault="005C50B0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Фінансовий стан підприємства з 24.02.2022 року значно погіршився. </w:t>
      </w:r>
      <w:r w:rsidR="00DB454C">
        <w:rPr>
          <w:rFonts w:ascii="Bookman Old Style" w:hAnsi="Bookman Old Style"/>
          <w:sz w:val="24"/>
          <w:szCs w:val="24"/>
          <w:lang w:val="uk-UA"/>
        </w:rPr>
        <w:t xml:space="preserve">Всі наявні доходи </w:t>
      </w:r>
      <w:r w:rsidR="00215720">
        <w:rPr>
          <w:rFonts w:ascii="Bookman Old Style" w:hAnsi="Bookman Old Style"/>
          <w:sz w:val="24"/>
          <w:szCs w:val="24"/>
          <w:lang w:val="uk-UA"/>
        </w:rPr>
        <w:t xml:space="preserve">підприємства (без відшкодування міської ради за </w:t>
      </w:r>
      <w:r w:rsidR="00215720">
        <w:rPr>
          <w:rFonts w:ascii="Bookman Old Style" w:hAnsi="Bookman Old Style"/>
          <w:sz w:val="24"/>
          <w:szCs w:val="24"/>
          <w:lang w:val="uk-UA"/>
        </w:rPr>
        <w:lastRenderedPageBreak/>
        <w:t>виконані роботи) в середньому перекривають</w:t>
      </w:r>
      <w:r>
        <w:rPr>
          <w:rFonts w:ascii="Bookman Old Style" w:hAnsi="Bookman Old Style"/>
          <w:sz w:val="24"/>
          <w:szCs w:val="24"/>
          <w:lang w:val="uk-UA"/>
        </w:rPr>
        <w:t xml:space="preserve"> лише </w:t>
      </w:r>
      <w:r w:rsidR="00215720" w:rsidRPr="004E032C">
        <w:rPr>
          <w:rFonts w:ascii="Bookman Old Style" w:hAnsi="Bookman Old Style"/>
          <w:b/>
          <w:sz w:val="24"/>
          <w:szCs w:val="24"/>
          <w:lang w:val="uk-UA"/>
        </w:rPr>
        <w:t>70,1 %</w:t>
      </w:r>
      <w:r w:rsidR="00215720">
        <w:rPr>
          <w:rFonts w:ascii="Bookman Old Style" w:hAnsi="Bookman Old Style"/>
          <w:sz w:val="24"/>
          <w:szCs w:val="24"/>
          <w:lang w:val="uk-UA"/>
        </w:rPr>
        <w:t xml:space="preserve"> витрат на Електроенергію, сплату податків та заробітну плату з нарахуваннями та інші</w:t>
      </w:r>
      <w:r w:rsidR="00DF44E0">
        <w:rPr>
          <w:rFonts w:ascii="Bookman Old Style" w:hAnsi="Bookman Old Style"/>
          <w:sz w:val="24"/>
          <w:szCs w:val="24"/>
          <w:lang w:val="uk-UA"/>
        </w:rPr>
        <w:t>.</w:t>
      </w:r>
    </w:p>
    <w:p w14:paraId="20D85DD5" w14:textId="77777777" w:rsidR="00215720" w:rsidRDefault="00215720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Завдячуючи підтримці міської ради підприємство в поточному році отримало відшкодування за виконані роботи на водогонах в розмірі 239 627 грн. що дало змогу перекрити частину витрат. </w:t>
      </w:r>
      <w:r w:rsidR="00B917E1">
        <w:rPr>
          <w:rFonts w:ascii="Bookman Old Style" w:hAnsi="Bookman Old Style"/>
          <w:sz w:val="24"/>
          <w:szCs w:val="24"/>
          <w:lang w:val="uk-UA"/>
        </w:rPr>
        <w:t>Додатково зареєстровано договорів в сумі 320 тис. грн за виконані роботи.</w:t>
      </w:r>
    </w:p>
    <w:p w14:paraId="27947019" w14:textId="77777777" w:rsidR="00401C81" w:rsidRDefault="00401C81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49D4002" w14:textId="77777777" w:rsidR="00401C81" w:rsidRDefault="00B917E1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Для зменшення витрат та недопущення заборгованості по виплаті заробітної плати </w:t>
      </w:r>
      <w:r w:rsidR="004E032C">
        <w:rPr>
          <w:rFonts w:ascii="Bookman Old Style" w:hAnsi="Bookman Old Style"/>
          <w:sz w:val="24"/>
          <w:szCs w:val="24"/>
          <w:lang w:val="uk-UA"/>
        </w:rPr>
        <w:t xml:space="preserve">міською радою для підприємства надано поворотну фінансову допомогу у розмірі </w:t>
      </w:r>
      <w:r w:rsidR="004E032C" w:rsidRPr="004E032C">
        <w:rPr>
          <w:rFonts w:ascii="Bookman Old Style" w:hAnsi="Bookman Old Style"/>
          <w:b/>
          <w:sz w:val="24"/>
          <w:szCs w:val="24"/>
          <w:lang w:val="uk-UA"/>
        </w:rPr>
        <w:t>527 994 грн</w:t>
      </w:r>
      <w:r w:rsidR="004E032C">
        <w:rPr>
          <w:rFonts w:ascii="Bookman Old Style" w:hAnsi="Bookman Old Style"/>
          <w:sz w:val="24"/>
          <w:szCs w:val="24"/>
          <w:lang w:val="uk-UA"/>
        </w:rPr>
        <w:t xml:space="preserve">. для оплати за спожиту електроенергію (108 734 грн.) та виплати заробітної плати (419 260 грн.), в свою чергу </w:t>
      </w:r>
      <w:r>
        <w:rPr>
          <w:rFonts w:ascii="Bookman Old Style" w:hAnsi="Bookman Old Style"/>
          <w:sz w:val="24"/>
          <w:szCs w:val="24"/>
          <w:lang w:val="uk-UA"/>
        </w:rPr>
        <w:t xml:space="preserve">працівниками </w:t>
      </w:r>
      <w:r w:rsidR="004E032C">
        <w:rPr>
          <w:rFonts w:ascii="Bookman Old Style" w:hAnsi="Bookman Old Style"/>
          <w:sz w:val="24"/>
          <w:szCs w:val="24"/>
          <w:lang w:val="uk-UA"/>
        </w:rPr>
        <w:t xml:space="preserve">підприємства </w:t>
      </w:r>
      <w:r w:rsidR="00DF44E0">
        <w:rPr>
          <w:rFonts w:ascii="Bookman Old Style" w:hAnsi="Bookman Old Style"/>
          <w:sz w:val="24"/>
          <w:szCs w:val="24"/>
          <w:lang w:val="uk-UA"/>
        </w:rPr>
        <w:t xml:space="preserve">було отримано відпустку за власний рахунок, що дало можливість зекономити близько 70 </w:t>
      </w:r>
      <w:proofErr w:type="spellStart"/>
      <w:r w:rsidR="00DF44E0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DF44E0">
        <w:rPr>
          <w:rFonts w:ascii="Bookman Old Style" w:hAnsi="Bookman Old Style"/>
          <w:sz w:val="24"/>
          <w:szCs w:val="24"/>
          <w:lang w:val="uk-UA"/>
        </w:rPr>
        <w:t>.</w:t>
      </w:r>
    </w:p>
    <w:p w14:paraId="1FAD46CC" w14:textId="77777777" w:rsidR="004E032C" w:rsidRDefault="004E032C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581D12E" w14:textId="77777777" w:rsidR="004E032C" w:rsidRDefault="004E032C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Значною мірою на фінансовий стан вплинули відносини з підприємствами, установами та організаціями, кошти за придбання матеріалів, обладнання, запчастин, ПММ та іншого потрібно сплачувати на перед.</w:t>
      </w:r>
    </w:p>
    <w:p w14:paraId="7042C014" w14:textId="77777777" w:rsidR="00C83B92" w:rsidRDefault="004E032C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Окрім ліквідації аварій підприємством частково проводиться робота </w:t>
      </w:r>
      <w:r w:rsidR="00C83B92">
        <w:rPr>
          <w:rFonts w:ascii="Bookman Old Style" w:hAnsi="Bookman Old Style"/>
          <w:sz w:val="24"/>
          <w:szCs w:val="24"/>
          <w:lang w:val="uk-UA"/>
        </w:rPr>
        <w:t xml:space="preserve">по рішенню виконавчого комітету міської ради від 13.04.2022 року № 499 «Про затвердження переліку першочергових робіт по водогонам в сільських населених пунктах Овруцької МТГ». </w:t>
      </w:r>
    </w:p>
    <w:p w14:paraId="4BCFAE75" w14:textId="77777777" w:rsidR="004E032C" w:rsidRDefault="00C83B92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Станом на 24.05.2022 року роботи проводяться тільки в с.Норинськ по облаштуванню та підключенню додаткової свердловини до станції очистки води. Роботи проводяться за умови наявних ПММ та матеріалами придбаними за рахунок міського бюджету у 2021 році. </w:t>
      </w:r>
    </w:p>
    <w:p w14:paraId="7964AD9F" w14:textId="77777777" w:rsidR="00C83B92" w:rsidRDefault="00C83B92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Також підключені до мережі електропостачання відновлені артезіанські свердловини в селах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Мамеч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, Заськи,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Раківщина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, Мала Фосня, Заріччя. </w:t>
      </w:r>
    </w:p>
    <w:p w14:paraId="266594EA" w14:textId="77777777" w:rsidR="00C83B92" w:rsidRDefault="00C83B92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Додатково оп</w:t>
      </w:r>
      <w:r w:rsidR="008313A0">
        <w:rPr>
          <w:rFonts w:ascii="Bookman Old Style" w:hAnsi="Bookman Old Style"/>
          <w:sz w:val="24"/>
          <w:szCs w:val="24"/>
          <w:lang w:val="uk-UA"/>
        </w:rPr>
        <w:t>рацьовується питання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313A0">
        <w:rPr>
          <w:rFonts w:ascii="Bookman Old Style" w:hAnsi="Bookman Old Style"/>
          <w:sz w:val="24"/>
          <w:szCs w:val="24"/>
          <w:lang w:val="uk-UA"/>
        </w:rPr>
        <w:t xml:space="preserve">нових приєднань до електромережі </w:t>
      </w:r>
      <w:proofErr w:type="spellStart"/>
      <w:r w:rsidR="008313A0">
        <w:rPr>
          <w:rFonts w:ascii="Bookman Old Style" w:hAnsi="Bookman Old Style"/>
          <w:sz w:val="24"/>
          <w:szCs w:val="24"/>
          <w:lang w:val="uk-UA"/>
        </w:rPr>
        <w:t>артсвердловин</w:t>
      </w:r>
      <w:proofErr w:type="spellEnd"/>
      <w:r w:rsidR="008313A0">
        <w:rPr>
          <w:rFonts w:ascii="Bookman Old Style" w:hAnsi="Bookman Old Style"/>
          <w:sz w:val="24"/>
          <w:szCs w:val="24"/>
          <w:lang w:val="uk-UA"/>
        </w:rPr>
        <w:t xml:space="preserve"> в селах Ігнатпіль, Левковичі, Шоломки, Мишковичі, </w:t>
      </w:r>
      <w:proofErr w:type="spellStart"/>
      <w:r w:rsidR="008313A0">
        <w:rPr>
          <w:rFonts w:ascii="Bookman Old Style" w:hAnsi="Bookman Old Style"/>
          <w:sz w:val="24"/>
          <w:szCs w:val="24"/>
          <w:lang w:val="uk-UA"/>
        </w:rPr>
        <w:t>Гуничі</w:t>
      </w:r>
      <w:proofErr w:type="spellEnd"/>
      <w:r w:rsidR="008313A0">
        <w:rPr>
          <w:rFonts w:ascii="Bookman Old Style" w:hAnsi="Bookman Old Style"/>
          <w:sz w:val="24"/>
          <w:szCs w:val="24"/>
          <w:lang w:val="uk-UA"/>
        </w:rPr>
        <w:t>, Слобода Шоломківська та Велика Фосня.</w:t>
      </w:r>
    </w:p>
    <w:p w14:paraId="220E9B11" w14:textId="77777777" w:rsidR="008313A0" w:rsidRDefault="008313A0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55FAEA6" w14:textId="77777777" w:rsidR="008313A0" w:rsidRDefault="008313A0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Окрім роботи по водозабезпеченню населення працівники підприємства активно надавали допомогу військовим та приймали участь у ліквідації наслідків на свинокомплексі с.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Підруддя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та розбирання завалів після ракетних ударів в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м.Овруч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</w:t>
      </w:r>
    </w:p>
    <w:p w14:paraId="62BBD71E" w14:textId="77777777" w:rsidR="008313A0" w:rsidRDefault="008313A0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B38784F" w14:textId="77777777" w:rsidR="008313A0" w:rsidRDefault="008313A0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06C4372" w14:textId="77777777" w:rsidR="008313A0" w:rsidRDefault="008313A0" w:rsidP="00401C8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4643099" w14:textId="77777777" w:rsidR="008313A0" w:rsidRDefault="008313A0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Директор КП «Відродження»</w:t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      Максим ЧИЧИРКО</w:t>
      </w:r>
    </w:p>
    <w:p w14:paraId="42A942A9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26F2894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D74B824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1C91903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4AD1836C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2AB9F79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D11CB9B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EBCF3AA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1DCB26D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AB5C820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ACB6D3D" w14:textId="77777777" w:rsidR="00142BA9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0D20996" w14:textId="77777777" w:rsidR="00142BA9" w:rsidRPr="00401C81" w:rsidRDefault="00142BA9" w:rsidP="008313A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sectPr w:rsidR="00142BA9" w:rsidRPr="00401C81" w:rsidSect="00142B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C81"/>
    <w:rsid w:val="000005AA"/>
    <w:rsid w:val="00004077"/>
    <w:rsid w:val="00022887"/>
    <w:rsid w:val="000279BB"/>
    <w:rsid w:val="00037B9A"/>
    <w:rsid w:val="00041E7D"/>
    <w:rsid w:val="00044EB1"/>
    <w:rsid w:val="0006782C"/>
    <w:rsid w:val="00085ECC"/>
    <w:rsid w:val="00097253"/>
    <w:rsid w:val="000A574C"/>
    <w:rsid w:val="000A5890"/>
    <w:rsid w:val="000A7901"/>
    <w:rsid w:val="000A7E2F"/>
    <w:rsid w:val="000B61C7"/>
    <w:rsid w:val="000B731B"/>
    <w:rsid w:val="000C02F7"/>
    <w:rsid w:val="000E6835"/>
    <w:rsid w:val="000F3FC2"/>
    <w:rsid w:val="0010775C"/>
    <w:rsid w:val="00110CEB"/>
    <w:rsid w:val="0011554D"/>
    <w:rsid w:val="0011561D"/>
    <w:rsid w:val="00130304"/>
    <w:rsid w:val="001407F0"/>
    <w:rsid w:val="00142BA9"/>
    <w:rsid w:val="00144AB0"/>
    <w:rsid w:val="00154AD5"/>
    <w:rsid w:val="00162926"/>
    <w:rsid w:val="00184C01"/>
    <w:rsid w:val="001905FA"/>
    <w:rsid w:val="0019060D"/>
    <w:rsid w:val="001A0625"/>
    <w:rsid w:val="001A30A2"/>
    <w:rsid w:val="001B4360"/>
    <w:rsid w:val="001B4E1C"/>
    <w:rsid w:val="001D391B"/>
    <w:rsid w:val="001D512A"/>
    <w:rsid w:val="001E407E"/>
    <w:rsid w:val="001E7DC3"/>
    <w:rsid w:val="002045CF"/>
    <w:rsid w:val="00205E5E"/>
    <w:rsid w:val="00215720"/>
    <w:rsid w:val="00216108"/>
    <w:rsid w:val="00226D4F"/>
    <w:rsid w:val="0023483A"/>
    <w:rsid w:val="00253DB6"/>
    <w:rsid w:val="002561AE"/>
    <w:rsid w:val="002577C5"/>
    <w:rsid w:val="002805AC"/>
    <w:rsid w:val="00291B6D"/>
    <w:rsid w:val="002B1640"/>
    <w:rsid w:val="002C1BF0"/>
    <w:rsid w:val="002C1DAD"/>
    <w:rsid w:val="002C5BF9"/>
    <w:rsid w:val="002C6781"/>
    <w:rsid w:val="002D15DA"/>
    <w:rsid w:val="002E771A"/>
    <w:rsid w:val="002F19D1"/>
    <w:rsid w:val="0030134F"/>
    <w:rsid w:val="00302F4E"/>
    <w:rsid w:val="003050A3"/>
    <w:rsid w:val="0030532C"/>
    <w:rsid w:val="00305FB1"/>
    <w:rsid w:val="00314D56"/>
    <w:rsid w:val="00316EDC"/>
    <w:rsid w:val="00322301"/>
    <w:rsid w:val="00323564"/>
    <w:rsid w:val="00350BCA"/>
    <w:rsid w:val="00352FEB"/>
    <w:rsid w:val="00354EE4"/>
    <w:rsid w:val="00355EBF"/>
    <w:rsid w:val="00356925"/>
    <w:rsid w:val="00384B20"/>
    <w:rsid w:val="00391F08"/>
    <w:rsid w:val="00392215"/>
    <w:rsid w:val="003961CB"/>
    <w:rsid w:val="003976F9"/>
    <w:rsid w:val="003B6D04"/>
    <w:rsid w:val="003B7651"/>
    <w:rsid w:val="003C19CA"/>
    <w:rsid w:val="003C2009"/>
    <w:rsid w:val="003D2749"/>
    <w:rsid w:val="003F7E62"/>
    <w:rsid w:val="00401C81"/>
    <w:rsid w:val="00404595"/>
    <w:rsid w:val="004170C4"/>
    <w:rsid w:val="00421C54"/>
    <w:rsid w:val="00423AAE"/>
    <w:rsid w:val="00432FAF"/>
    <w:rsid w:val="0043643A"/>
    <w:rsid w:val="0044212D"/>
    <w:rsid w:val="00443070"/>
    <w:rsid w:val="0045196F"/>
    <w:rsid w:val="004560B7"/>
    <w:rsid w:val="00462D1C"/>
    <w:rsid w:val="00463E26"/>
    <w:rsid w:val="004642C5"/>
    <w:rsid w:val="00482C9D"/>
    <w:rsid w:val="00483622"/>
    <w:rsid w:val="00492EDA"/>
    <w:rsid w:val="004A36A0"/>
    <w:rsid w:val="004A4400"/>
    <w:rsid w:val="004B3812"/>
    <w:rsid w:val="004C0A43"/>
    <w:rsid w:val="004C42D8"/>
    <w:rsid w:val="004C7455"/>
    <w:rsid w:val="004D1188"/>
    <w:rsid w:val="004D50C4"/>
    <w:rsid w:val="004E032C"/>
    <w:rsid w:val="004E5276"/>
    <w:rsid w:val="004F0807"/>
    <w:rsid w:val="004F57DE"/>
    <w:rsid w:val="004F62EF"/>
    <w:rsid w:val="0050252C"/>
    <w:rsid w:val="00507591"/>
    <w:rsid w:val="00514D3F"/>
    <w:rsid w:val="005155CD"/>
    <w:rsid w:val="00515C62"/>
    <w:rsid w:val="00524E83"/>
    <w:rsid w:val="00541F0D"/>
    <w:rsid w:val="00555DA3"/>
    <w:rsid w:val="00561F10"/>
    <w:rsid w:val="00571A90"/>
    <w:rsid w:val="00577687"/>
    <w:rsid w:val="00577A70"/>
    <w:rsid w:val="00581124"/>
    <w:rsid w:val="005850CE"/>
    <w:rsid w:val="00590C00"/>
    <w:rsid w:val="00591F9D"/>
    <w:rsid w:val="00592E2C"/>
    <w:rsid w:val="00592FBB"/>
    <w:rsid w:val="005A66AF"/>
    <w:rsid w:val="005B050C"/>
    <w:rsid w:val="005C4280"/>
    <w:rsid w:val="005C50B0"/>
    <w:rsid w:val="005C69CD"/>
    <w:rsid w:val="005E3733"/>
    <w:rsid w:val="005E49D0"/>
    <w:rsid w:val="005E57F9"/>
    <w:rsid w:val="00602AAA"/>
    <w:rsid w:val="00610A40"/>
    <w:rsid w:val="00613A87"/>
    <w:rsid w:val="00617E5F"/>
    <w:rsid w:val="006254BC"/>
    <w:rsid w:val="00637117"/>
    <w:rsid w:val="00637B2F"/>
    <w:rsid w:val="0064154C"/>
    <w:rsid w:val="0065490B"/>
    <w:rsid w:val="00663913"/>
    <w:rsid w:val="0066507D"/>
    <w:rsid w:val="0067138A"/>
    <w:rsid w:val="00671586"/>
    <w:rsid w:val="00685DCF"/>
    <w:rsid w:val="006905FD"/>
    <w:rsid w:val="0069313A"/>
    <w:rsid w:val="006B48BA"/>
    <w:rsid w:val="006C6497"/>
    <w:rsid w:val="006D0783"/>
    <w:rsid w:val="006F04F4"/>
    <w:rsid w:val="006F5437"/>
    <w:rsid w:val="00707562"/>
    <w:rsid w:val="00712034"/>
    <w:rsid w:val="00722921"/>
    <w:rsid w:val="007248F9"/>
    <w:rsid w:val="00724AAA"/>
    <w:rsid w:val="0073012D"/>
    <w:rsid w:val="0074625A"/>
    <w:rsid w:val="007503EB"/>
    <w:rsid w:val="00753069"/>
    <w:rsid w:val="00756CB1"/>
    <w:rsid w:val="0077093F"/>
    <w:rsid w:val="00771FC8"/>
    <w:rsid w:val="00782381"/>
    <w:rsid w:val="007842A7"/>
    <w:rsid w:val="0079532F"/>
    <w:rsid w:val="00795F63"/>
    <w:rsid w:val="00796CB7"/>
    <w:rsid w:val="007B24E1"/>
    <w:rsid w:val="007B4A40"/>
    <w:rsid w:val="007B6EB4"/>
    <w:rsid w:val="007C0751"/>
    <w:rsid w:val="007C1333"/>
    <w:rsid w:val="007D07CF"/>
    <w:rsid w:val="007D2C21"/>
    <w:rsid w:val="007E4BA4"/>
    <w:rsid w:val="007F2593"/>
    <w:rsid w:val="007F54BD"/>
    <w:rsid w:val="00802AF3"/>
    <w:rsid w:val="008034F1"/>
    <w:rsid w:val="00803577"/>
    <w:rsid w:val="00805406"/>
    <w:rsid w:val="0081136A"/>
    <w:rsid w:val="00812EFC"/>
    <w:rsid w:val="00815D48"/>
    <w:rsid w:val="00820BC8"/>
    <w:rsid w:val="008313A0"/>
    <w:rsid w:val="0083306A"/>
    <w:rsid w:val="00834BC8"/>
    <w:rsid w:val="00843452"/>
    <w:rsid w:val="0085260E"/>
    <w:rsid w:val="00862A49"/>
    <w:rsid w:val="00867FD3"/>
    <w:rsid w:val="00872F85"/>
    <w:rsid w:val="00875FB6"/>
    <w:rsid w:val="00887DBD"/>
    <w:rsid w:val="00890B62"/>
    <w:rsid w:val="00895E35"/>
    <w:rsid w:val="008A2567"/>
    <w:rsid w:val="008A3F3A"/>
    <w:rsid w:val="008A4F3C"/>
    <w:rsid w:val="008B292D"/>
    <w:rsid w:val="008C7EFD"/>
    <w:rsid w:val="008D024F"/>
    <w:rsid w:val="008E3175"/>
    <w:rsid w:val="008E71EE"/>
    <w:rsid w:val="0090120C"/>
    <w:rsid w:val="009035CD"/>
    <w:rsid w:val="00910901"/>
    <w:rsid w:val="00923F5B"/>
    <w:rsid w:val="00925B5D"/>
    <w:rsid w:val="00934A55"/>
    <w:rsid w:val="00934D2E"/>
    <w:rsid w:val="00937C6E"/>
    <w:rsid w:val="00944FF2"/>
    <w:rsid w:val="009527C0"/>
    <w:rsid w:val="00953DED"/>
    <w:rsid w:val="00957276"/>
    <w:rsid w:val="00960230"/>
    <w:rsid w:val="00964BEC"/>
    <w:rsid w:val="00964FD6"/>
    <w:rsid w:val="00976132"/>
    <w:rsid w:val="00982AAB"/>
    <w:rsid w:val="00983FEF"/>
    <w:rsid w:val="00990DC3"/>
    <w:rsid w:val="009A2926"/>
    <w:rsid w:val="009C702F"/>
    <w:rsid w:val="009C79D7"/>
    <w:rsid w:val="009C7D61"/>
    <w:rsid w:val="009D42FD"/>
    <w:rsid w:val="009E73C6"/>
    <w:rsid w:val="009E7B81"/>
    <w:rsid w:val="009F6DE5"/>
    <w:rsid w:val="00A0404F"/>
    <w:rsid w:val="00A05799"/>
    <w:rsid w:val="00A106CB"/>
    <w:rsid w:val="00A11A80"/>
    <w:rsid w:val="00A11D7F"/>
    <w:rsid w:val="00A15DD7"/>
    <w:rsid w:val="00A23E0E"/>
    <w:rsid w:val="00A25909"/>
    <w:rsid w:val="00A30FF0"/>
    <w:rsid w:val="00A359FB"/>
    <w:rsid w:val="00A421B9"/>
    <w:rsid w:val="00A46E5B"/>
    <w:rsid w:val="00A50EDA"/>
    <w:rsid w:val="00A62C35"/>
    <w:rsid w:val="00A65887"/>
    <w:rsid w:val="00A90D07"/>
    <w:rsid w:val="00A928B1"/>
    <w:rsid w:val="00AB069E"/>
    <w:rsid w:val="00AB63CE"/>
    <w:rsid w:val="00AD25BD"/>
    <w:rsid w:val="00AE5157"/>
    <w:rsid w:val="00AE6663"/>
    <w:rsid w:val="00AF0673"/>
    <w:rsid w:val="00B14B40"/>
    <w:rsid w:val="00B151DC"/>
    <w:rsid w:val="00B2182C"/>
    <w:rsid w:val="00B262CD"/>
    <w:rsid w:val="00B277BF"/>
    <w:rsid w:val="00B346F0"/>
    <w:rsid w:val="00B45CCB"/>
    <w:rsid w:val="00B61C19"/>
    <w:rsid w:val="00B72096"/>
    <w:rsid w:val="00B917E1"/>
    <w:rsid w:val="00B97C67"/>
    <w:rsid w:val="00BA7AD3"/>
    <w:rsid w:val="00BB28A4"/>
    <w:rsid w:val="00BC3212"/>
    <w:rsid w:val="00BC3C52"/>
    <w:rsid w:val="00BC501D"/>
    <w:rsid w:val="00BC5662"/>
    <w:rsid w:val="00BC597E"/>
    <w:rsid w:val="00BD2E04"/>
    <w:rsid w:val="00BD3451"/>
    <w:rsid w:val="00BF564F"/>
    <w:rsid w:val="00C02BC6"/>
    <w:rsid w:val="00C173FA"/>
    <w:rsid w:val="00C22ADA"/>
    <w:rsid w:val="00C459C6"/>
    <w:rsid w:val="00C54287"/>
    <w:rsid w:val="00C551DC"/>
    <w:rsid w:val="00C662E5"/>
    <w:rsid w:val="00C72B15"/>
    <w:rsid w:val="00C72C84"/>
    <w:rsid w:val="00C73E79"/>
    <w:rsid w:val="00C8172E"/>
    <w:rsid w:val="00C83B92"/>
    <w:rsid w:val="00C91BE7"/>
    <w:rsid w:val="00C94E50"/>
    <w:rsid w:val="00C97B7C"/>
    <w:rsid w:val="00CA3047"/>
    <w:rsid w:val="00CB1F63"/>
    <w:rsid w:val="00CB69B0"/>
    <w:rsid w:val="00CC395E"/>
    <w:rsid w:val="00CC39B7"/>
    <w:rsid w:val="00CF2B5F"/>
    <w:rsid w:val="00CF665E"/>
    <w:rsid w:val="00D00C62"/>
    <w:rsid w:val="00D22B42"/>
    <w:rsid w:val="00D26A79"/>
    <w:rsid w:val="00D41C47"/>
    <w:rsid w:val="00D56C94"/>
    <w:rsid w:val="00D573A0"/>
    <w:rsid w:val="00D57FA9"/>
    <w:rsid w:val="00D63E5E"/>
    <w:rsid w:val="00D650B8"/>
    <w:rsid w:val="00D74649"/>
    <w:rsid w:val="00D87238"/>
    <w:rsid w:val="00D92D65"/>
    <w:rsid w:val="00D9323E"/>
    <w:rsid w:val="00DA1067"/>
    <w:rsid w:val="00DA6815"/>
    <w:rsid w:val="00DA7CCF"/>
    <w:rsid w:val="00DB454C"/>
    <w:rsid w:val="00DC5C19"/>
    <w:rsid w:val="00DD081A"/>
    <w:rsid w:val="00DF44E0"/>
    <w:rsid w:val="00E04C19"/>
    <w:rsid w:val="00E26364"/>
    <w:rsid w:val="00E3085F"/>
    <w:rsid w:val="00E45118"/>
    <w:rsid w:val="00E4554C"/>
    <w:rsid w:val="00E51230"/>
    <w:rsid w:val="00E5679E"/>
    <w:rsid w:val="00E64612"/>
    <w:rsid w:val="00E709EA"/>
    <w:rsid w:val="00E731DC"/>
    <w:rsid w:val="00E7475D"/>
    <w:rsid w:val="00E8200E"/>
    <w:rsid w:val="00E97B0F"/>
    <w:rsid w:val="00EA3A52"/>
    <w:rsid w:val="00EA47C3"/>
    <w:rsid w:val="00EA510F"/>
    <w:rsid w:val="00EA53F8"/>
    <w:rsid w:val="00EB3C96"/>
    <w:rsid w:val="00EB4D2D"/>
    <w:rsid w:val="00EC7B0E"/>
    <w:rsid w:val="00ED44AB"/>
    <w:rsid w:val="00EE34DA"/>
    <w:rsid w:val="00EE3B4B"/>
    <w:rsid w:val="00F0060B"/>
    <w:rsid w:val="00F03297"/>
    <w:rsid w:val="00F0736F"/>
    <w:rsid w:val="00F11D77"/>
    <w:rsid w:val="00F30462"/>
    <w:rsid w:val="00F3128D"/>
    <w:rsid w:val="00F318F0"/>
    <w:rsid w:val="00F343BE"/>
    <w:rsid w:val="00F57F7E"/>
    <w:rsid w:val="00F60354"/>
    <w:rsid w:val="00F71E2A"/>
    <w:rsid w:val="00F730C6"/>
    <w:rsid w:val="00F8360B"/>
    <w:rsid w:val="00F9104C"/>
    <w:rsid w:val="00FA3DBB"/>
    <w:rsid w:val="00FA5958"/>
    <w:rsid w:val="00FA6841"/>
    <w:rsid w:val="00FC2AA3"/>
    <w:rsid w:val="00FD2354"/>
    <w:rsid w:val="00FD2868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4DEA"/>
  <w15:docId w15:val="{D1C12130-64A9-407F-AAB1-E5D1C6A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C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KPVidro</dc:creator>
  <cp:lastModifiedBy>UserInf</cp:lastModifiedBy>
  <cp:revision>6</cp:revision>
  <cp:lastPrinted>2022-05-24T05:44:00Z</cp:lastPrinted>
  <dcterms:created xsi:type="dcterms:W3CDTF">2022-05-23T14:40:00Z</dcterms:created>
  <dcterms:modified xsi:type="dcterms:W3CDTF">2022-05-27T08:30:00Z</dcterms:modified>
</cp:coreProperties>
</file>