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B25" w:rsidRPr="00F8046E" w:rsidRDefault="002E7B25" w:rsidP="002E7B25">
      <w:pPr>
        <w:rPr>
          <w:rFonts w:ascii="Bookman Old Style" w:eastAsia="Calibri" w:hAnsi="Bookman Old Style" w:cs="Courier New"/>
        </w:rPr>
      </w:pPr>
      <w:r w:rsidRPr="00F8046E">
        <w:rPr>
          <w:rFonts w:ascii="Bookman Old Style" w:eastAsia="Calibri" w:hAnsi="Bookman Old Style"/>
          <w:noProof/>
          <w:lang w:eastAsia="uk-UA"/>
        </w:rPr>
        <w:t xml:space="preserve">                                                        </w:t>
      </w:r>
      <w:r w:rsidRPr="00F8046E">
        <w:rPr>
          <w:rFonts w:ascii="Bookman Old Style" w:eastAsia="Calibri" w:hAnsi="Bookman Old Style"/>
          <w:b/>
          <w:noProof/>
          <w:lang w:eastAsia="uk-UA"/>
        </w:rPr>
        <w:drawing>
          <wp:inline distT="0" distB="0" distL="0" distR="0" wp14:anchorId="2B3FF129" wp14:editId="4F13722F">
            <wp:extent cx="457200" cy="5930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46E">
        <w:rPr>
          <w:rFonts w:ascii="Bookman Old Style" w:eastAsia="Calibri" w:hAnsi="Bookman Old Style"/>
          <w:noProof/>
          <w:lang w:val="ru-RU" w:eastAsia="uk-UA"/>
        </w:rPr>
        <w:t xml:space="preserve"> </w:t>
      </w:r>
      <w:r w:rsidRPr="00F8046E">
        <w:rPr>
          <w:rFonts w:ascii="Bookman Old Style" w:eastAsia="Calibri" w:hAnsi="Bookman Old Style"/>
          <w:b/>
          <w:noProof/>
          <w:lang w:val="ru-RU" w:eastAsia="uk-UA"/>
        </w:rPr>
        <w:t xml:space="preserve"> </w:t>
      </w:r>
      <w:r w:rsidRPr="00F8046E">
        <w:rPr>
          <w:rFonts w:ascii="Bookman Old Style" w:eastAsia="Calibri" w:hAnsi="Bookman Old Style"/>
          <w:b/>
          <w:noProof/>
          <w:lang w:eastAsia="uk-UA"/>
        </w:rPr>
        <w:t xml:space="preserve">                           </w:t>
      </w:r>
    </w:p>
    <w:p w:rsidR="002E7B25" w:rsidRPr="00F8046E" w:rsidRDefault="002E7B25" w:rsidP="002E7B25">
      <w:pPr>
        <w:jc w:val="center"/>
        <w:rPr>
          <w:rFonts w:ascii="Bookman Old Style" w:eastAsia="Calibri" w:hAnsi="Bookman Old Style" w:cs="Courier New"/>
        </w:rPr>
      </w:pPr>
      <w:r w:rsidRPr="00F8046E">
        <w:rPr>
          <w:rFonts w:ascii="Bookman Old Style" w:eastAsia="Calibri" w:hAnsi="Bookman Old Style" w:cs="Courier New"/>
        </w:rPr>
        <w:t>У К Р А Ї Н А</w:t>
      </w:r>
    </w:p>
    <w:p w:rsidR="002E7B25" w:rsidRPr="00F8046E" w:rsidRDefault="00BC746B" w:rsidP="00BC746B">
      <w:pPr>
        <w:spacing w:line="276" w:lineRule="auto"/>
        <w:jc w:val="center"/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 xml:space="preserve"> </w:t>
      </w:r>
      <w:r w:rsidR="002E7B25" w:rsidRPr="00F8046E">
        <w:rPr>
          <w:rFonts w:ascii="Bookman Old Style" w:hAnsi="Bookman Old Style" w:cs="Courier New"/>
        </w:rPr>
        <w:t xml:space="preserve">Овруцька міська рада </w:t>
      </w:r>
    </w:p>
    <w:p w:rsidR="002E7B25" w:rsidRPr="00F8046E" w:rsidRDefault="002E7B25" w:rsidP="00BC746B">
      <w:pPr>
        <w:keepNext/>
        <w:spacing w:line="276" w:lineRule="auto"/>
        <w:jc w:val="center"/>
        <w:outlineLvl w:val="1"/>
        <w:rPr>
          <w:rFonts w:ascii="Bookman Old Style" w:eastAsia="Calibri" w:hAnsi="Bookman Old Style" w:cs="Courier New"/>
          <w:b/>
          <w:bCs/>
          <w:i/>
          <w:iCs/>
        </w:rPr>
      </w:pPr>
      <w:r w:rsidRPr="00F8046E">
        <w:rPr>
          <w:rFonts w:ascii="Bookman Old Style" w:eastAsia="Calibri" w:hAnsi="Bookman Old Style" w:cs="Courier New"/>
          <w:b/>
          <w:bCs/>
          <w:i/>
          <w:iCs/>
        </w:rPr>
        <w:t xml:space="preserve">Р І Ш Е Н </w:t>
      </w:r>
      <w:proofErr w:type="spellStart"/>
      <w:r w:rsidRPr="00F8046E">
        <w:rPr>
          <w:rFonts w:ascii="Bookman Old Style" w:eastAsia="Calibri" w:hAnsi="Bookman Old Style" w:cs="Courier New"/>
          <w:b/>
          <w:bCs/>
          <w:i/>
          <w:iCs/>
        </w:rPr>
        <w:t>Н</w:t>
      </w:r>
      <w:proofErr w:type="spellEnd"/>
      <w:r w:rsidRPr="00F8046E">
        <w:rPr>
          <w:rFonts w:ascii="Bookman Old Style" w:eastAsia="Calibri" w:hAnsi="Bookman Old Style" w:cs="Courier New"/>
          <w:b/>
          <w:bCs/>
          <w:i/>
          <w:iCs/>
        </w:rPr>
        <w:t xml:space="preserve"> Я</w:t>
      </w:r>
    </w:p>
    <w:p w:rsidR="002E7B25" w:rsidRPr="00F8046E" w:rsidRDefault="002E7B25" w:rsidP="00BC746B">
      <w:pPr>
        <w:spacing w:line="276" w:lineRule="auto"/>
        <w:rPr>
          <w:rFonts w:ascii="Bookman Old Style" w:hAnsi="Bookman Old Style"/>
        </w:rPr>
      </w:pPr>
    </w:p>
    <w:p w:rsidR="002E7B25" w:rsidRDefault="00BC746B" w:rsidP="002E7B25">
      <w:pPr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Двадцять шоста</w:t>
      </w:r>
      <w:r w:rsidR="00805CD8">
        <w:rPr>
          <w:rFonts w:ascii="Bookman Old Style" w:hAnsi="Bookman Old Style"/>
          <w:b/>
          <w:i/>
        </w:rPr>
        <w:t xml:space="preserve"> </w:t>
      </w:r>
      <w:r w:rsidR="002E7B25" w:rsidRPr="00F8046E">
        <w:rPr>
          <w:rFonts w:ascii="Bookman Old Style" w:hAnsi="Bookman Old Style"/>
          <w:b/>
          <w:i/>
        </w:rPr>
        <w:t xml:space="preserve">сесія  </w:t>
      </w:r>
      <w:r w:rsidR="002E7B25" w:rsidRPr="00F8046E">
        <w:rPr>
          <w:rFonts w:ascii="Bookman Old Style" w:hAnsi="Bookman Old Style"/>
          <w:b/>
          <w:i/>
        </w:rPr>
        <w:tab/>
      </w:r>
      <w:r w:rsidR="002E7B25" w:rsidRPr="00F8046E">
        <w:rPr>
          <w:rFonts w:ascii="Bookman Old Style" w:hAnsi="Bookman Old Style"/>
          <w:b/>
          <w:i/>
        </w:rPr>
        <w:tab/>
      </w:r>
      <w:r w:rsidR="002E7B25" w:rsidRPr="00F8046E">
        <w:rPr>
          <w:rFonts w:ascii="Bookman Old Style" w:hAnsi="Bookman Old Style"/>
          <w:b/>
          <w:i/>
        </w:rPr>
        <w:tab/>
      </w:r>
      <w:r w:rsidR="002E7B25" w:rsidRPr="00F8046E">
        <w:rPr>
          <w:rFonts w:ascii="Bookman Old Style" w:hAnsi="Bookman Old Style"/>
          <w:b/>
          <w:i/>
        </w:rPr>
        <w:tab/>
      </w:r>
      <w:r w:rsidR="002E7B25" w:rsidRPr="00F8046E">
        <w:rPr>
          <w:rFonts w:ascii="Bookman Old Style" w:hAnsi="Bookman Old Style"/>
          <w:b/>
          <w:i/>
        </w:rPr>
        <w:tab/>
        <w:t xml:space="preserve">            VІІI скликання</w:t>
      </w:r>
    </w:p>
    <w:p w:rsidR="00BC746B" w:rsidRPr="00F8046E" w:rsidRDefault="00BC746B" w:rsidP="002E7B25">
      <w:pPr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(позачергова)</w:t>
      </w:r>
    </w:p>
    <w:p w:rsidR="002E7B25" w:rsidRPr="00F8046E" w:rsidRDefault="002E7B25" w:rsidP="002E7B25">
      <w:pPr>
        <w:keepNext/>
        <w:jc w:val="both"/>
        <w:outlineLvl w:val="0"/>
        <w:rPr>
          <w:rFonts w:ascii="Bookman Old Style" w:eastAsia="Calibri" w:hAnsi="Bookman Old Style" w:cs="Courier New"/>
        </w:rPr>
      </w:pPr>
    </w:p>
    <w:p w:rsidR="002E7B25" w:rsidRDefault="00BC746B" w:rsidP="002E7B25">
      <w:pPr>
        <w:keepNext/>
        <w:jc w:val="both"/>
        <w:outlineLvl w:val="0"/>
        <w:rPr>
          <w:rFonts w:ascii="Bookman Old Style" w:eastAsia="Calibri" w:hAnsi="Bookman Old Style" w:cs="Courier New"/>
        </w:rPr>
      </w:pPr>
      <w:r>
        <w:rPr>
          <w:rFonts w:ascii="Bookman Old Style" w:eastAsia="Calibri" w:hAnsi="Bookman Old Style" w:cs="Courier New"/>
        </w:rPr>
        <w:t xml:space="preserve">від 12 липня 2022 року      № </w:t>
      </w:r>
      <w:r w:rsidR="00805CD8">
        <w:rPr>
          <w:rFonts w:ascii="Bookman Old Style" w:eastAsia="Calibri" w:hAnsi="Bookman Old Style" w:cs="Courier New"/>
        </w:rPr>
        <w:t>1349</w:t>
      </w:r>
    </w:p>
    <w:p w:rsidR="002E7B25" w:rsidRPr="00F8046E" w:rsidRDefault="002E7B25" w:rsidP="002E7B25">
      <w:pPr>
        <w:keepNext/>
        <w:jc w:val="both"/>
        <w:outlineLvl w:val="0"/>
        <w:rPr>
          <w:rFonts w:ascii="Bookman Old Style" w:hAnsi="Bookman Old Sty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2E7B25" w:rsidRPr="00F8046E" w:rsidTr="00DB1084">
        <w:tc>
          <w:tcPr>
            <w:tcW w:w="4928" w:type="dxa"/>
            <w:hideMark/>
          </w:tcPr>
          <w:p w:rsidR="002E7B25" w:rsidRPr="002E7B25" w:rsidRDefault="002E7B25" w:rsidP="002E7B25">
            <w:pPr>
              <w:shd w:val="clear" w:color="auto" w:fill="FFFFFF"/>
              <w:ind w:right="-108"/>
              <w:jc w:val="both"/>
              <w:textAlignment w:val="baseline"/>
              <w:rPr>
                <w:rFonts w:ascii="Bookman Old Style" w:hAnsi="Bookman Old Style" w:cs="Tahoma"/>
                <w:shd w:val="clear" w:color="auto" w:fill="FFFFFF"/>
              </w:rPr>
            </w:pPr>
            <w:r w:rsidRPr="00F8046E">
              <w:rPr>
                <w:rFonts w:ascii="Bookman Old Style" w:hAnsi="Bookman Old Style" w:cs="Arial"/>
                <w:bdr w:val="none" w:sz="0" w:space="0" w:color="auto" w:frame="1"/>
                <w:lang w:eastAsia="uk-UA"/>
              </w:rPr>
              <w:t xml:space="preserve">Про звернення депутатів </w:t>
            </w:r>
            <w:r>
              <w:rPr>
                <w:rFonts w:ascii="Bookman Old Style" w:hAnsi="Bookman Old Style" w:cs="Arial"/>
                <w:bdr w:val="none" w:sz="0" w:space="0" w:color="auto" w:frame="1"/>
                <w:lang w:eastAsia="uk-UA"/>
              </w:rPr>
              <w:t xml:space="preserve">міської </w:t>
            </w:r>
            <w:r w:rsidRPr="00F8046E">
              <w:rPr>
                <w:rFonts w:ascii="Bookman Old Style" w:hAnsi="Bookman Old Style" w:cs="Arial"/>
                <w:bdr w:val="none" w:sz="0" w:space="0" w:color="auto" w:frame="1"/>
                <w:lang w:eastAsia="uk-UA"/>
              </w:rPr>
              <w:t>ради до</w:t>
            </w:r>
            <w:r w:rsidRPr="00F8046E">
              <w:rPr>
                <w:rFonts w:ascii="Bookman Old Style" w:hAnsi="Bookman Old Style" w:cs="Tahoma"/>
                <w:shd w:val="clear" w:color="auto" w:fill="FFFFFF"/>
              </w:rPr>
              <w:t xml:space="preserve"> </w:t>
            </w:r>
            <w:r w:rsidR="00C956DE">
              <w:rPr>
                <w:rFonts w:ascii="Bookman Old Style" w:hAnsi="Bookman Old Style" w:cs="Tahoma"/>
                <w:shd w:val="clear" w:color="auto" w:fill="FFFFFF"/>
              </w:rPr>
              <w:t xml:space="preserve">Президента України, </w:t>
            </w:r>
            <w:r w:rsidRPr="002E7B25">
              <w:rPr>
                <w:rFonts w:ascii="Bookman Old Style" w:hAnsi="Bookman Old Style" w:cs="Tahoma"/>
                <w:shd w:val="clear" w:color="auto" w:fill="FFFFFF"/>
              </w:rPr>
              <w:t>Кабінету Міністрів України</w:t>
            </w:r>
            <w:r>
              <w:rPr>
                <w:rFonts w:ascii="Bookman Old Style" w:hAnsi="Bookman Old Style" w:cs="Tahoma"/>
                <w:shd w:val="clear" w:color="auto" w:fill="FFFFFF"/>
              </w:rPr>
              <w:t>,</w:t>
            </w:r>
            <w:r w:rsidR="00C956DE">
              <w:t xml:space="preserve"> </w:t>
            </w:r>
            <w:r w:rsidR="00C956DE" w:rsidRPr="00C956DE">
              <w:rPr>
                <w:rFonts w:ascii="Bookman Old Style" w:hAnsi="Bookman Old Style" w:cs="Tahoma"/>
                <w:shd w:val="clear" w:color="auto" w:fill="FFFFFF"/>
              </w:rPr>
              <w:t>Державного агентства лісових ресурсів України</w:t>
            </w:r>
          </w:p>
          <w:p w:rsidR="002E7B25" w:rsidRPr="00F8046E" w:rsidRDefault="002E7B25" w:rsidP="002E7B25">
            <w:pPr>
              <w:shd w:val="clear" w:color="auto" w:fill="FFFFFF"/>
              <w:ind w:right="-108"/>
              <w:jc w:val="both"/>
              <w:textAlignment w:val="baseline"/>
              <w:rPr>
                <w:rFonts w:ascii="Bookman Old Style" w:hAnsi="Bookman Old Style" w:cs="Tahoma"/>
                <w:shd w:val="clear" w:color="auto" w:fill="FFFFFF"/>
              </w:rPr>
            </w:pPr>
          </w:p>
        </w:tc>
      </w:tr>
    </w:tbl>
    <w:p w:rsidR="002E7B25" w:rsidRPr="00F8046E" w:rsidRDefault="002E7B25" w:rsidP="002E7B25">
      <w:pPr>
        <w:shd w:val="clear" w:color="auto" w:fill="FFFFFF"/>
        <w:rPr>
          <w:rFonts w:ascii="Bookman Old Style" w:hAnsi="Bookman Old Style" w:cs="Arial"/>
          <w:color w:val="000000"/>
          <w:bdr w:val="none" w:sz="0" w:space="0" w:color="auto" w:frame="1"/>
          <w:lang w:eastAsia="uk-UA"/>
        </w:rPr>
      </w:pPr>
    </w:p>
    <w:p w:rsidR="002E7B25" w:rsidRPr="00F8046E" w:rsidRDefault="002E7B25" w:rsidP="002E7B25">
      <w:pPr>
        <w:shd w:val="clear" w:color="auto" w:fill="FFFFFF"/>
        <w:ind w:firstLine="708"/>
        <w:jc w:val="both"/>
        <w:rPr>
          <w:rFonts w:ascii="Bookman Old Style" w:hAnsi="Bookman Old Style" w:cs="Arial"/>
          <w:color w:val="525253"/>
          <w:lang w:eastAsia="uk-UA"/>
        </w:rPr>
      </w:pPr>
      <w:r w:rsidRPr="00F8046E">
        <w:rPr>
          <w:rFonts w:ascii="Bookman Old Style" w:hAnsi="Bookman Old Style" w:cs="Arial"/>
          <w:color w:val="000000"/>
          <w:bdr w:val="none" w:sz="0" w:space="0" w:color="auto" w:frame="1"/>
          <w:lang w:eastAsia="uk-UA"/>
        </w:rPr>
        <w:t>Керуючись Законом Украї</w:t>
      </w:r>
      <w:r w:rsidR="00805CD8">
        <w:rPr>
          <w:rFonts w:ascii="Bookman Old Style" w:hAnsi="Bookman Old Style" w:cs="Arial"/>
          <w:color w:val="000000"/>
          <w:bdr w:val="none" w:sz="0" w:space="0" w:color="auto" w:frame="1"/>
          <w:lang w:eastAsia="uk-UA"/>
        </w:rPr>
        <w:t>ни «Про місцеве самоврядування </w:t>
      </w:r>
      <w:r w:rsidRPr="00F8046E">
        <w:rPr>
          <w:rFonts w:ascii="Bookman Old Style" w:hAnsi="Bookman Old Style" w:cs="Arial"/>
          <w:color w:val="000000"/>
          <w:bdr w:val="none" w:sz="0" w:space="0" w:color="auto" w:frame="1"/>
          <w:lang w:eastAsia="uk-UA"/>
        </w:rPr>
        <w:t>в Україні», </w:t>
      </w:r>
      <w:r w:rsidR="00805CD8">
        <w:rPr>
          <w:rFonts w:ascii="Bookman Old Style" w:hAnsi="Bookman Old Style" w:cs="Arial"/>
          <w:color w:val="000000"/>
          <w:bdr w:val="none" w:sz="0" w:space="0" w:color="auto" w:frame="1"/>
          <w:lang w:eastAsia="uk-UA"/>
        </w:rPr>
        <w:t>враховуючи лист профспілки працівників ДП «Овруцьке спеціалізоване лісове господарство» від 11.07.2022 року № 18,</w:t>
      </w:r>
      <w:r w:rsidRPr="00F8046E">
        <w:rPr>
          <w:rFonts w:ascii="Bookman Old Style" w:hAnsi="Bookman Old Style" w:cs="Arial"/>
          <w:color w:val="000000"/>
          <w:bdr w:val="none" w:sz="0" w:space="0" w:color="auto" w:frame="1"/>
          <w:lang w:eastAsia="uk-UA"/>
        </w:rPr>
        <w:t xml:space="preserve"> </w:t>
      </w:r>
      <w:r w:rsidR="006D1AAB">
        <w:rPr>
          <w:rFonts w:ascii="Bookman Old Style" w:hAnsi="Bookman Old Style" w:cs="Arial"/>
          <w:color w:val="000000"/>
          <w:bdr w:val="none" w:sz="0" w:space="0" w:color="auto" w:frame="1"/>
          <w:lang w:eastAsia="uk-UA"/>
        </w:rPr>
        <w:t>звернення працівників ДП «</w:t>
      </w:r>
      <w:proofErr w:type="spellStart"/>
      <w:r w:rsidR="006D1AAB">
        <w:rPr>
          <w:rFonts w:ascii="Bookman Old Style" w:hAnsi="Bookman Old Style" w:cs="Arial"/>
          <w:color w:val="000000"/>
          <w:bdr w:val="none" w:sz="0" w:space="0" w:color="auto" w:frame="1"/>
          <w:lang w:eastAsia="uk-UA"/>
        </w:rPr>
        <w:t>Словечанський</w:t>
      </w:r>
      <w:proofErr w:type="spellEnd"/>
      <w:r w:rsidR="006D1AAB">
        <w:rPr>
          <w:rFonts w:ascii="Bookman Old Style" w:hAnsi="Bookman Old Style" w:cs="Arial"/>
          <w:color w:val="000000"/>
          <w:bdr w:val="none" w:sz="0" w:space="0" w:color="auto" w:frame="1"/>
          <w:lang w:eastAsia="uk-UA"/>
        </w:rPr>
        <w:t xml:space="preserve"> лісгосп» від 12.07.2022 р.</w:t>
      </w:r>
      <w:bookmarkStart w:id="0" w:name="_GoBack"/>
      <w:bookmarkEnd w:id="0"/>
      <w:r w:rsidR="006D1AAB">
        <w:rPr>
          <w:rFonts w:ascii="Bookman Old Style" w:hAnsi="Bookman Old Style" w:cs="Arial"/>
          <w:color w:val="000000"/>
          <w:bdr w:val="none" w:sz="0" w:space="0" w:color="auto" w:frame="1"/>
          <w:lang w:eastAsia="uk-UA"/>
        </w:rPr>
        <w:t xml:space="preserve">, </w:t>
      </w:r>
      <w:r w:rsidRPr="00F8046E">
        <w:rPr>
          <w:rFonts w:ascii="Bookman Old Style" w:hAnsi="Bookman Old Style" w:cs="Arial"/>
          <w:color w:val="000000"/>
          <w:bdr w:val="none" w:sz="0" w:space="0" w:color="auto" w:frame="1"/>
          <w:lang w:eastAsia="uk-UA"/>
        </w:rPr>
        <w:t>зважаючи на  актуальність та соціа</w:t>
      </w:r>
      <w:r w:rsidR="00C956DE">
        <w:rPr>
          <w:rFonts w:ascii="Bookman Old Style" w:hAnsi="Bookman Old Style" w:cs="Arial"/>
          <w:color w:val="000000"/>
          <w:bdr w:val="none" w:sz="0" w:space="0" w:color="auto" w:frame="1"/>
          <w:lang w:eastAsia="uk-UA"/>
        </w:rPr>
        <w:t>льну значимість даного питання</w:t>
      </w:r>
      <w:r w:rsidRPr="00F8046E">
        <w:rPr>
          <w:rFonts w:ascii="Bookman Old Style" w:hAnsi="Bookman Old Style" w:cs="Arial"/>
          <w:color w:val="000000"/>
          <w:bdr w:val="none" w:sz="0" w:space="0" w:color="auto" w:frame="1"/>
          <w:lang w:eastAsia="uk-UA"/>
        </w:rPr>
        <w:t>, міська рада</w:t>
      </w:r>
    </w:p>
    <w:p w:rsidR="002E7B25" w:rsidRPr="00F8046E" w:rsidRDefault="002E7B25" w:rsidP="002E7B25">
      <w:pPr>
        <w:shd w:val="clear" w:color="auto" w:fill="FFFFFF"/>
        <w:jc w:val="both"/>
        <w:rPr>
          <w:rFonts w:ascii="Bookman Old Style" w:hAnsi="Bookman Old Style" w:cs="Arial"/>
          <w:color w:val="000000"/>
          <w:bdr w:val="none" w:sz="0" w:space="0" w:color="auto" w:frame="1"/>
          <w:lang w:eastAsia="uk-UA"/>
        </w:rPr>
      </w:pPr>
    </w:p>
    <w:p w:rsidR="002E7B25" w:rsidRPr="00F8046E" w:rsidRDefault="002E7B25" w:rsidP="002E7B25">
      <w:pPr>
        <w:shd w:val="clear" w:color="auto" w:fill="FFFFFF"/>
        <w:jc w:val="both"/>
        <w:rPr>
          <w:rFonts w:ascii="Bookman Old Style" w:hAnsi="Bookman Old Style" w:cs="Arial"/>
          <w:color w:val="000000"/>
          <w:bdr w:val="none" w:sz="0" w:space="0" w:color="auto" w:frame="1"/>
          <w:lang w:eastAsia="uk-UA"/>
        </w:rPr>
      </w:pPr>
      <w:r w:rsidRPr="00F8046E">
        <w:rPr>
          <w:rFonts w:ascii="Bookman Old Style" w:hAnsi="Bookman Old Style" w:cs="Arial"/>
          <w:color w:val="000000"/>
          <w:bdr w:val="none" w:sz="0" w:space="0" w:color="auto" w:frame="1"/>
          <w:lang w:eastAsia="uk-UA"/>
        </w:rPr>
        <w:t>В И Р І Ш И Л А:</w:t>
      </w:r>
    </w:p>
    <w:p w:rsidR="002E7B25" w:rsidRPr="00F8046E" w:rsidRDefault="002E7B25" w:rsidP="002E7B25">
      <w:pPr>
        <w:shd w:val="clear" w:color="auto" w:fill="FFFFFF"/>
        <w:jc w:val="both"/>
        <w:rPr>
          <w:rFonts w:ascii="Bookman Old Style" w:hAnsi="Bookman Old Style" w:cs="Arial"/>
          <w:color w:val="525253"/>
          <w:lang w:eastAsia="uk-UA"/>
        </w:rPr>
      </w:pPr>
    </w:p>
    <w:p w:rsidR="002E7B25" w:rsidRPr="0005256F" w:rsidRDefault="002E7B25" w:rsidP="00C956DE">
      <w:pPr>
        <w:widowControl w:val="0"/>
        <w:numPr>
          <w:ilvl w:val="0"/>
          <w:numId w:val="1"/>
        </w:numPr>
        <w:shd w:val="clear" w:color="auto" w:fill="FFFFFF"/>
        <w:jc w:val="both"/>
        <w:rPr>
          <w:rFonts w:ascii="Bookman Old Style" w:hAnsi="Bookman Old Style"/>
          <w:bCs/>
          <w:lang w:eastAsia="en-US"/>
        </w:rPr>
      </w:pPr>
      <w:r w:rsidRPr="0005256F">
        <w:rPr>
          <w:rFonts w:ascii="Bookman Old Style" w:hAnsi="Bookman Old Style" w:cs="Arial"/>
          <w:bCs/>
          <w:color w:val="000000"/>
          <w:bdr w:val="none" w:sz="0" w:space="0" w:color="auto" w:frame="1"/>
          <w:lang w:eastAsia="en-US"/>
        </w:rPr>
        <w:t>Схвалити текст звернення</w:t>
      </w:r>
      <w:r w:rsidRPr="0005256F">
        <w:rPr>
          <w:rFonts w:ascii="Bookman Old Style" w:hAnsi="Bookman Old Style"/>
          <w:bCs/>
          <w:lang w:eastAsia="en-US"/>
        </w:rPr>
        <w:t xml:space="preserve"> до</w:t>
      </w:r>
      <w:r w:rsidR="00C956DE">
        <w:rPr>
          <w:rFonts w:ascii="Bookman Old Style" w:hAnsi="Bookman Old Style"/>
          <w:bCs/>
          <w:lang w:eastAsia="en-US"/>
        </w:rPr>
        <w:t xml:space="preserve"> Президента України,</w:t>
      </w:r>
      <w:r w:rsidR="00805CD8">
        <w:rPr>
          <w:rFonts w:ascii="Bookman Old Style" w:hAnsi="Bookman Old Style"/>
          <w:bCs/>
          <w:lang w:eastAsia="en-US"/>
        </w:rPr>
        <w:t xml:space="preserve"> Кабінету Міністрів України, </w:t>
      </w:r>
      <w:r w:rsidR="00C956DE" w:rsidRPr="00C956DE">
        <w:rPr>
          <w:rFonts w:ascii="Bookman Old Style" w:hAnsi="Bookman Old Style"/>
          <w:bCs/>
          <w:lang w:eastAsia="en-US"/>
        </w:rPr>
        <w:t xml:space="preserve">Державного агентства лісових ресурсів України </w:t>
      </w:r>
      <w:r w:rsidRPr="0005256F">
        <w:rPr>
          <w:rFonts w:ascii="Bookman Old Style" w:hAnsi="Bookman Old Style" w:cs="Arial"/>
          <w:bCs/>
          <w:color w:val="000000"/>
          <w:bdr w:val="none" w:sz="0" w:space="0" w:color="auto" w:frame="1"/>
          <w:lang w:eastAsia="en-US"/>
        </w:rPr>
        <w:t>(додається).</w:t>
      </w:r>
    </w:p>
    <w:p w:rsidR="0005256F" w:rsidRPr="0005256F" w:rsidRDefault="0005256F" w:rsidP="0005256F">
      <w:pPr>
        <w:widowControl w:val="0"/>
        <w:shd w:val="clear" w:color="auto" w:fill="FFFFFF"/>
        <w:ind w:left="1069"/>
        <w:jc w:val="both"/>
        <w:rPr>
          <w:rFonts w:ascii="Bookman Old Style" w:hAnsi="Bookman Old Style"/>
          <w:bCs/>
          <w:lang w:eastAsia="en-US"/>
        </w:rPr>
      </w:pPr>
    </w:p>
    <w:p w:rsidR="002E7B25" w:rsidRPr="0005256F" w:rsidRDefault="002E7B25" w:rsidP="0005256F">
      <w:pPr>
        <w:widowControl w:val="0"/>
        <w:numPr>
          <w:ilvl w:val="0"/>
          <w:numId w:val="1"/>
        </w:numPr>
        <w:jc w:val="both"/>
        <w:rPr>
          <w:rFonts w:ascii="Bookman Old Style" w:hAnsi="Bookman Old Style" w:cs="Arial"/>
          <w:bCs/>
          <w:color w:val="000000"/>
          <w:bdr w:val="none" w:sz="0" w:space="0" w:color="auto" w:frame="1"/>
          <w:lang w:eastAsia="en-US"/>
        </w:rPr>
      </w:pPr>
      <w:r w:rsidRPr="0005256F">
        <w:rPr>
          <w:rFonts w:ascii="Bookman Old Style" w:hAnsi="Bookman Old Style" w:cs="Arial"/>
          <w:bCs/>
          <w:color w:val="000000"/>
          <w:bdr w:val="none" w:sz="0" w:space="0" w:color="auto" w:frame="1"/>
          <w:lang w:eastAsia="en-US"/>
        </w:rPr>
        <w:t xml:space="preserve">Доручити міському голові </w:t>
      </w:r>
      <w:proofErr w:type="spellStart"/>
      <w:r w:rsidRPr="0005256F">
        <w:rPr>
          <w:rFonts w:ascii="Bookman Old Style" w:hAnsi="Bookman Old Style" w:cs="Arial"/>
          <w:bCs/>
          <w:color w:val="000000"/>
          <w:bdr w:val="none" w:sz="0" w:space="0" w:color="auto" w:frame="1"/>
          <w:lang w:eastAsia="en-US"/>
        </w:rPr>
        <w:t>Коруду</w:t>
      </w:r>
      <w:proofErr w:type="spellEnd"/>
      <w:r w:rsidRPr="0005256F">
        <w:rPr>
          <w:rFonts w:ascii="Bookman Old Style" w:hAnsi="Bookman Old Style" w:cs="Arial"/>
          <w:bCs/>
          <w:color w:val="000000"/>
          <w:bdr w:val="none" w:sz="0" w:space="0" w:color="auto" w:frame="1"/>
          <w:lang w:eastAsia="en-US"/>
        </w:rPr>
        <w:t xml:space="preserve"> І. Я. підписати та направити дане звернення</w:t>
      </w:r>
      <w:r w:rsidR="0005256F">
        <w:rPr>
          <w:rFonts w:ascii="Bookman Old Style" w:hAnsi="Bookman Old Style" w:cs="Arial"/>
          <w:bCs/>
          <w:color w:val="000000"/>
          <w:bdr w:val="none" w:sz="0" w:space="0" w:color="auto" w:frame="1"/>
          <w:lang w:eastAsia="en-US"/>
        </w:rPr>
        <w:t xml:space="preserve"> до адресатів, зазначених у п.1 рішення.</w:t>
      </w:r>
    </w:p>
    <w:p w:rsidR="002E7B25" w:rsidRPr="0005256F" w:rsidRDefault="002E7B25" w:rsidP="002E7B25">
      <w:pPr>
        <w:ind w:left="720"/>
        <w:contextualSpacing/>
        <w:rPr>
          <w:rFonts w:ascii="Bookman Old Style" w:hAnsi="Bookman Old Style" w:cs="Arial"/>
          <w:color w:val="000000"/>
          <w:bdr w:val="none" w:sz="0" w:space="0" w:color="auto" w:frame="1"/>
        </w:rPr>
      </w:pPr>
    </w:p>
    <w:p w:rsidR="002E7B25" w:rsidRPr="0005256F" w:rsidRDefault="002E7B25" w:rsidP="002E7B25">
      <w:pPr>
        <w:widowControl w:val="0"/>
        <w:spacing w:line="322" w:lineRule="exact"/>
        <w:jc w:val="both"/>
        <w:rPr>
          <w:rFonts w:ascii="Bookman Old Style" w:hAnsi="Bookman Old Style" w:cs="Arial"/>
          <w:bCs/>
          <w:color w:val="000000"/>
          <w:bdr w:val="none" w:sz="0" w:space="0" w:color="auto" w:frame="1"/>
          <w:lang w:eastAsia="en-US"/>
        </w:rPr>
      </w:pPr>
    </w:p>
    <w:p w:rsidR="002E7B25" w:rsidRPr="00F8046E" w:rsidRDefault="002E7B25" w:rsidP="002E7B25">
      <w:pPr>
        <w:jc w:val="both"/>
        <w:rPr>
          <w:rFonts w:ascii="Bookman Old Style" w:hAnsi="Bookman Old Style" w:cs="Arial"/>
          <w:bCs/>
          <w:color w:val="000000"/>
          <w:bdr w:val="none" w:sz="0" w:space="0" w:color="auto" w:frame="1"/>
        </w:rPr>
      </w:pPr>
    </w:p>
    <w:p w:rsidR="002E7B25" w:rsidRPr="00F8046E" w:rsidRDefault="002E7B25" w:rsidP="002E7B25">
      <w:pPr>
        <w:jc w:val="both"/>
        <w:rPr>
          <w:rFonts w:ascii="Bookman Old Style" w:hAnsi="Bookman Old Style"/>
        </w:rPr>
      </w:pPr>
    </w:p>
    <w:p w:rsidR="002E7B25" w:rsidRPr="00F8046E" w:rsidRDefault="002E7B25" w:rsidP="002E7B25">
      <w:pPr>
        <w:jc w:val="both"/>
        <w:rPr>
          <w:rFonts w:ascii="Bookman Old Style" w:hAnsi="Bookman Old Style"/>
        </w:rPr>
      </w:pPr>
    </w:p>
    <w:p w:rsidR="002E7B25" w:rsidRPr="00F8046E" w:rsidRDefault="002E7B25" w:rsidP="002E7B25">
      <w:pPr>
        <w:jc w:val="both"/>
        <w:rPr>
          <w:rFonts w:ascii="Bookman Old Style" w:hAnsi="Bookman Old Style"/>
        </w:rPr>
      </w:pPr>
    </w:p>
    <w:p w:rsidR="002E7B25" w:rsidRPr="00F8046E" w:rsidRDefault="002E7B25" w:rsidP="002E7B25">
      <w:pPr>
        <w:jc w:val="both"/>
        <w:rPr>
          <w:rFonts w:ascii="Bookman Old Style" w:hAnsi="Bookman Old Style"/>
        </w:rPr>
      </w:pPr>
      <w:r w:rsidRPr="00F8046E">
        <w:rPr>
          <w:rFonts w:ascii="Bookman Old Style" w:hAnsi="Bookman Old Style"/>
        </w:rPr>
        <w:t>Овруцький міський голова</w:t>
      </w:r>
      <w:r w:rsidRPr="00F8046E">
        <w:rPr>
          <w:rFonts w:ascii="Bookman Old Style" w:hAnsi="Bookman Old Style"/>
        </w:rPr>
        <w:tab/>
      </w:r>
      <w:r w:rsidRPr="00F8046E">
        <w:rPr>
          <w:rFonts w:ascii="Bookman Old Style" w:hAnsi="Bookman Old Style"/>
        </w:rPr>
        <w:tab/>
      </w:r>
      <w:r w:rsidRPr="00F8046E">
        <w:rPr>
          <w:rFonts w:ascii="Bookman Old Style" w:hAnsi="Bookman Old Style"/>
        </w:rPr>
        <w:tab/>
      </w:r>
      <w:r w:rsidRPr="00F8046E">
        <w:rPr>
          <w:rFonts w:ascii="Bookman Old Style" w:hAnsi="Bookman Old Style"/>
        </w:rPr>
        <w:tab/>
      </w:r>
      <w:r w:rsidRPr="00F8046E">
        <w:rPr>
          <w:rFonts w:ascii="Bookman Old Style" w:hAnsi="Bookman Old Style"/>
        </w:rPr>
        <w:tab/>
        <w:t xml:space="preserve">                 </w:t>
      </w:r>
      <w:r w:rsidRPr="00F8046E">
        <w:rPr>
          <w:rFonts w:ascii="Bookman Old Style" w:hAnsi="Bookman Old Style"/>
        </w:rPr>
        <w:tab/>
        <w:t>Іван КОРУД</w:t>
      </w:r>
    </w:p>
    <w:p w:rsidR="002E7B25" w:rsidRPr="00F8046E" w:rsidRDefault="002E7B25" w:rsidP="002E7B25">
      <w:pPr>
        <w:jc w:val="both"/>
        <w:rPr>
          <w:rFonts w:ascii="Bookman Old Style" w:hAnsi="Bookman Old Style"/>
        </w:rPr>
      </w:pPr>
    </w:p>
    <w:p w:rsidR="002E7B25" w:rsidRDefault="002E7B25" w:rsidP="002E7B25">
      <w:pPr>
        <w:jc w:val="both"/>
        <w:rPr>
          <w:rFonts w:ascii="Bookman Old Style" w:hAnsi="Bookman Old Style"/>
        </w:rPr>
      </w:pPr>
    </w:p>
    <w:p w:rsidR="0005256F" w:rsidRPr="00F8046E" w:rsidRDefault="0005256F" w:rsidP="002E7B25">
      <w:pPr>
        <w:jc w:val="both"/>
        <w:rPr>
          <w:rFonts w:ascii="Bookman Old Style" w:hAnsi="Bookman Old Style"/>
        </w:rPr>
      </w:pPr>
    </w:p>
    <w:p w:rsidR="002E7B25" w:rsidRDefault="002E7B25" w:rsidP="002E7B25">
      <w:pPr>
        <w:jc w:val="both"/>
        <w:rPr>
          <w:rFonts w:ascii="Bookman Old Style" w:hAnsi="Bookman Old Style"/>
        </w:rPr>
      </w:pPr>
    </w:p>
    <w:p w:rsidR="0066188C" w:rsidRDefault="0066188C" w:rsidP="002E7B25">
      <w:pPr>
        <w:jc w:val="both"/>
        <w:rPr>
          <w:rFonts w:ascii="Bookman Old Style" w:hAnsi="Bookman Old Style"/>
        </w:rPr>
      </w:pPr>
    </w:p>
    <w:p w:rsidR="00C956DE" w:rsidRDefault="00C956DE" w:rsidP="002E7B25">
      <w:pPr>
        <w:jc w:val="both"/>
        <w:rPr>
          <w:rFonts w:ascii="Bookman Old Style" w:hAnsi="Bookman Old Style"/>
        </w:rPr>
      </w:pPr>
    </w:p>
    <w:p w:rsidR="00C956DE" w:rsidRDefault="00C956DE" w:rsidP="002E7B25">
      <w:pPr>
        <w:jc w:val="both"/>
        <w:rPr>
          <w:rFonts w:ascii="Bookman Old Style" w:hAnsi="Bookman Old Style"/>
        </w:rPr>
      </w:pPr>
    </w:p>
    <w:p w:rsidR="00C956DE" w:rsidRDefault="00C956DE" w:rsidP="002E7B25">
      <w:pPr>
        <w:jc w:val="both"/>
        <w:rPr>
          <w:rFonts w:ascii="Bookman Old Style" w:hAnsi="Bookman Old Style"/>
        </w:rPr>
      </w:pPr>
    </w:p>
    <w:p w:rsidR="002E7B25" w:rsidRDefault="002E7B25" w:rsidP="00805CD8">
      <w:pPr>
        <w:rPr>
          <w:rFonts w:ascii="Bookman Old Style" w:hAnsi="Bookman Old Style"/>
        </w:rPr>
      </w:pPr>
    </w:p>
    <w:p w:rsidR="006D1AAB" w:rsidRDefault="006D1AAB" w:rsidP="00805CD8">
      <w:pPr>
        <w:rPr>
          <w:rFonts w:ascii="Bookman Old Style" w:hAnsi="Bookman Old Style"/>
        </w:rPr>
      </w:pPr>
    </w:p>
    <w:p w:rsidR="00805CD8" w:rsidRPr="00F8046E" w:rsidRDefault="00805CD8" w:rsidP="00805CD8">
      <w:pPr>
        <w:rPr>
          <w:rFonts w:ascii="Bookman Old Style" w:hAnsi="Bookman Old Style"/>
        </w:rPr>
      </w:pPr>
    </w:p>
    <w:p w:rsidR="002E7B25" w:rsidRPr="00F8046E" w:rsidRDefault="002E7B25" w:rsidP="002E7B25">
      <w:pPr>
        <w:jc w:val="right"/>
        <w:rPr>
          <w:rFonts w:ascii="Bookman Old Style" w:hAnsi="Bookman Old Style"/>
        </w:rPr>
      </w:pPr>
      <w:r w:rsidRPr="00F8046E">
        <w:rPr>
          <w:rFonts w:ascii="Bookman Old Style" w:hAnsi="Bookman Old Style"/>
        </w:rPr>
        <w:lastRenderedPageBreak/>
        <w:t xml:space="preserve">Додаток </w:t>
      </w:r>
    </w:p>
    <w:p w:rsidR="002E7B25" w:rsidRPr="00F8046E" w:rsidRDefault="002E7B25" w:rsidP="002E7B25">
      <w:pPr>
        <w:jc w:val="right"/>
        <w:rPr>
          <w:rFonts w:ascii="Bookman Old Style" w:hAnsi="Bookman Old Style"/>
        </w:rPr>
      </w:pPr>
      <w:r w:rsidRPr="00F8046E">
        <w:rPr>
          <w:rFonts w:ascii="Bookman Old Style" w:hAnsi="Bookman Old Style"/>
        </w:rPr>
        <w:t>до рішення міської ради</w:t>
      </w:r>
    </w:p>
    <w:p w:rsidR="002E7B25" w:rsidRPr="0066188C" w:rsidRDefault="007C68DB" w:rsidP="0066188C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від 12.07.2022 р. №</w:t>
      </w:r>
      <w:r w:rsidR="00805CD8">
        <w:rPr>
          <w:rFonts w:ascii="Bookman Old Style" w:hAnsi="Bookman Old Style"/>
        </w:rPr>
        <w:t xml:space="preserve"> 1349</w:t>
      </w:r>
      <w:r>
        <w:rPr>
          <w:rFonts w:ascii="Bookman Old Style" w:hAnsi="Bookman Old Style"/>
        </w:rPr>
        <w:t xml:space="preserve"> </w:t>
      </w:r>
    </w:p>
    <w:p w:rsidR="002E7B25" w:rsidRPr="00C956DE" w:rsidRDefault="002E7B25" w:rsidP="00DE35FA">
      <w:pPr>
        <w:ind w:firstLine="709"/>
        <w:jc w:val="right"/>
        <w:rPr>
          <w:rFonts w:ascii="Bookman Old Style" w:hAnsi="Bookman Old Style"/>
          <w:b/>
          <w:sz w:val="16"/>
          <w:szCs w:val="16"/>
        </w:rPr>
      </w:pPr>
    </w:p>
    <w:p w:rsidR="003F7305" w:rsidRDefault="003F7305" w:rsidP="00DE35FA">
      <w:pPr>
        <w:ind w:firstLine="709"/>
        <w:jc w:val="righ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Президенту України</w:t>
      </w:r>
    </w:p>
    <w:p w:rsidR="003F7305" w:rsidRPr="0066188C" w:rsidRDefault="003F7305" w:rsidP="00DE35FA">
      <w:pPr>
        <w:ind w:firstLine="709"/>
        <w:jc w:val="right"/>
        <w:rPr>
          <w:rFonts w:ascii="Bookman Old Style" w:hAnsi="Bookman Old Style"/>
          <w:b/>
          <w:sz w:val="16"/>
          <w:szCs w:val="16"/>
        </w:rPr>
      </w:pPr>
    </w:p>
    <w:p w:rsidR="00DE35FA" w:rsidRDefault="00DE35FA" w:rsidP="0066188C">
      <w:pPr>
        <w:ind w:firstLine="709"/>
        <w:jc w:val="right"/>
        <w:rPr>
          <w:rFonts w:ascii="Bookman Old Style" w:hAnsi="Bookman Old Style"/>
          <w:b/>
        </w:rPr>
      </w:pPr>
      <w:r w:rsidRPr="00DE35FA">
        <w:rPr>
          <w:rFonts w:ascii="Bookman Old Style" w:hAnsi="Bookman Old Style"/>
          <w:b/>
        </w:rPr>
        <w:t>Кабінету Міністрів України</w:t>
      </w:r>
    </w:p>
    <w:p w:rsidR="00C956DE" w:rsidRPr="00C956DE" w:rsidRDefault="00C956DE" w:rsidP="0066188C">
      <w:pPr>
        <w:ind w:firstLine="709"/>
        <w:jc w:val="right"/>
        <w:rPr>
          <w:rFonts w:ascii="Bookman Old Style" w:hAnsi="Bookman Old Style"/>
          <w:b/>
          <w:sz w:val="16"/>
          <w:szCs w:val="16"/>
        </w:rPr>
      </w:pPr>
    </w:p>
    <w:p w:rsidR="00C956DE" w:rsidRPr="00DE35FA" w:rsidRDefault="00C956DE" w:rsidP="0066188C">
      <w:pPr>
        <w:ind w:firstLine="709"/>
        <w:jc w:val="righ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Державному агентству</w:t>
      </w:r>
      <w:r w:rsidRPr="00C956DE">
        <w:rPr>
          <w:rFonts w:ascii="Bookman Old Style" w:hAnsi="Bookman Old Style"/>
          <w:b/>
        </w:rPr>
        <w:t xml:space="preserve"> лісових ресурсів України</w:t>
      </w:r>
    </w:p>
    <w:p w:rsidR="00DE35FA" w:rsidRDefault="00DE35FA" w:rsidP="00B47D6C">
      <w:pPr>
        <w:ind w:firstLine="709"/>
        <w:jc w:val="both"/>
        <w:rPr>
          <w:sz w:val="16"/>
          <w:szCs w:val="16"/>
        </w:rPr>
      </w:pPr>
    </w:p>
    <w:p w:rsidR="00386C4D" w:rsidRPr="00386C4D" w:rsidRDefault="00386C4D" w:rsidP="00B47D6C">
      <w:pPr>
        <w:ind w:firstLine="709"/>
        <w:jc w:val="both"/>
      </w:pPr>
    </w:p>
    <w:p w:rsidR="00DE35FA" w:rsidRPr="003F7305" w:rsidRDefault="003F7305" w:rsidP="003F7305">
      <w:pPr>
        <w:ind w:firstLine="709"/>
        <w:jc w:val="center"/>
        <w:rPr>
          <w:rFonts w:ascii="Bookman Old Style" w:hAnsi="Bookman Old Style"/>
          <w:sz w:val="28"/>
          <w:szCs w:val="28"/>
        </w:rPr>
      </w:pPr>
      <w:r w:rsidRPr="003F7305">
        <w:rPr>
          <w:rFonts w:ascii="Bookman Old Style" w:hAnsi="Bookman Old Style"/>
          <w:sz w:val="28"/>
          <w:szCs w:val="28"/>
        </w:rPr>
        <w:t>Звернення</w:t>
      </w:r>
    </w:p>
    <w:p w:rsidR="003F7305" w:rsidRPr="003F7305" w:rsidRDefault="003F7305" w:rsidP="003F7305">
      <w:pPr>
        <w:ind w:firstLine="709"/>
        <w:jc w:val="center"/>
        <w:rPr>
          <w:rFonts w:ascii="Bookman Old Style" w:hAnsi="Bookman Old Style"/>
          <w:sz w:val="28"/>
          <w:szCs w:val="28"/>
        </w:rPr>
      </w:pPr>
      <w:r w:rsidRPr="003F7305">
        <w:rPr>
          <w:rFonts w:ascii="Bookman Old Style" w:hAnsi="Bookman Old Style"/>
          <w:sz w:val="28"/>
          <w:szCs w:val="28"/>
        </w:rPr>
        <w:t>депутатів Овруцької міської ради</w:t>
      </w:r>
    </w:p>
    <w:p w:rsidR="007C68DB" w:rsidRPr="007C68DB" w:rsidRDefault="003F7305" w:rsidP="007C68DB">
      <w:pPr>
        <w:tabs>
          <w:tab w:val="left" w:pos="1134"/>
        </w:tabs>
        <w:jc w:val="center"/>
        <w:rPr>
          <w:rFonts w:ascii="Bookman Old Style" w:hAnsi="Bookman Old Style"/>
          <w:sz w:val="28"/>
          <w:szCs w:val="28"/>
        </w:rPr>
      </w:pPr>
      <w:r w:rsidRPr="007C68DB">
        <w:rPr>
          <w:rFonts w:ascii="Bookman Old Style" w:hAnsi="Bookman Old Style"/>
          <w:sz w:val="28"/>
          <w:szCs w:val="28"/>
        </w:rPr>
        <w:t>з приводу ліквідації державних лісогосподарських підприємств і створення єдиної компанії</w:t>
      </w:r>
      <w:r w:rsidR="007C68DB" w:rsidRPr="007C68DB">
        <w:rPr>
          <w:rFonts w:ascii="Bookman Old Style" w:hAnsi="Bookman Old Style"/>
          <w:sz w:val="28"/>
          <w:szCs w:val="28"/>
        </w:rPr>
        <w:t xml:space="preserve"> «Ліси України»</w:t>
      </w:r>
    </w:p>
    <w:p w:rsidR="007C68DB" w:rsidRPr="00386C4D" w:rsidRDefault="007C68DB" w:rsidP="007C68DB">
      <w:pPr>
        <w:tabs>
          <w:tab w:val="left" w:pos="1134"/>
        </w:tabs>
        <w:jc w:val="both"/>
        <w:rPr>
          <w:rFonts w:ascii="Bookman Old Style" w:hAnsi="Bookman Old Style"/>
        </w:rPr>
      </w:pPr>
    </w:p>
    <w:p w:rsidR="003F7305" w:rsidRPr="003F7305" w:rsidRDefault="007C68DB" w:rsidP="007C68DB">
      <w:pPr>
        <w:tabs>
          <w:tab w:val="left" w:pos="1134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</w:t>
      </w:r>
      <w:r w:rsidR="003F7305">
        <w:rPr>
          <w:rFonts w:ascii="Bookman Old Style" w:hAnsi="Bookman Old Style"/>
        </w:rPr>
        <w:t>П</w:t>
      </w:r>
      <w:r w:rsidR="003F7305" w:rsidRPr="003F7305">
        <w:rPr>
          <w:rFonts w:ascii="Bookman Old Style" w:hAnsi="Bookman Old Style"/>
        </w:rPr>
        <w:t>рацівникам</w:t>
      </w:r>
      <w:r w:rsidR="003F7305">
        <w:rPr>
          <w:rFonts w:ascii="Bookman Old Style" w:hAnsi="Bookman Old Style"/>
        </w:rPr>
        <w:t>и</w:t>
      </w:r>
      <w:r w:rsidR="003F7305" w:rsidRPr="003F7305">
        <w:rPr>
          <w:rFonts w:ascii="Bookman Old Style" w:hAnsi="Bookman Old Style"/>
        </w:rPr>
        <w:t xml:space="preserve"> державних лісогосподарських підприємств </w:t>
      </w:r>
      <w:r w:rsidR="003F7305">
        <w:rPr>
          <w:rFonts w:ascii="Bookman Old Style" w:hAnsi="Bookman Old Style"/>
        </w:rPr>
        <w:t xml:space="preserve"> прикладаються зусилля по вирощуванню</w:t>
      </w:r>
      <w:r>
        <w:rPr>
          <w:rFonts w:ascii="Bookman Old Style" w:hAnsi="Bookman Old Style"/>
        </w:rPr>
        <w:t xml:space="preserve"> лісів, догляду</w:t>
      </w:r>
      <w:r w:rsidR="003F7305" w:rsidRPr="003F7305">
        <w:rPr>
          <w:rFonts w:ascii="Bookman Old Style" w:hAnsi="Bookman Old Style"/>
        </w:rPr>
        <w:t xml:space="preserve"> з</w:t>
      </w:r>
      <w:r>
        <w:rPr>
          <w:rFonts w:ascii="Bookman Old Style" w:hAnsi="Bookman Old Style"/>
        </w:rPr>
        <w:t>а ними, захисту</w:t>
      </w:r>
      <w:r w:rsidR="003F7305" w:rsidRPr="003F7305">
        <w:rPr>
          <w:rFonts w:ascii="Bookman Old Style" w:hAnsi="Bookman Old Style"/>
        </w:rPr>
        <w:t xml:space="preserve"> від лісових пожеж, ш</w:t>
      </w:r>
      <w:r>
        <w:rPr>
          <w:rFonts w:ascii="Bookman Old Style" w:hAnsi="Bookman Old Style"/>
        </w:rPr>
        <w:t>кідників, браконьєрів, сплаті податків, виконанню</w:t>
      </w:r>
      <w:r w:rsidR="003F7305" w:rsidRPr="003F7305">
        <w:rPr>
          <w:rFonts w:ascii="Bookman Old Style" w:hAnsi="Bookman Old Style"/>
        </w:rPr>
        <w:t xml:space="preserve"> всі</w:t>
      </w:r>
      <w:r>
        <w:rPr>
          <w:rFonts w:ascii="Bookman Old Style" w:hAnsi="Bookman Old Style"/>
        </w:rPr>
        <w:t>х зобов’язань</w:t>
      </w:r>
      <w:r w:rsidR="003F7305" w:rsidRPr="003F7305">
        <w:rPr>
          <w:rFonts w:ascii="Bookman Old Style" w:hAnsi="Bookman Old Style"/>
        </w:rPr>
        <w:t xml:space="preserve"> перед державою. Багатотисячну громаду лісівників України, науковц</w:t>
      </w:r>
      <w:r>
        <w:rPr>
          <w:rFonts w:ascii="Bookman Old Style" w:hAnsi="Bookman Old Style"/>
        </w:rPr>
        <w:t xml:space="preserve">ів і освітян </w:t>
      </w:r>
      <w:r w:rsidR="003F7305" w:rsidRPr="00805CD8">
        <w:rPr>
          <w:rFonts w:ascii="Bookman Old Style" w:hAnsi="Bookman Old Style"/>
        </w:rPr>
        <w:t>стривожила інформація, яка з’явилась в остан</w:t>
      </w:r>
      <w:r w:rsidRPr="00805CD8">
        <w:rPr>
          <w:rFonts w:ascii="Bookman Old Style" w:hAnsi="Bookman Old Style"/>
        </w:rPr>
        <w:t>ні дні, про підготовку</w:t>
      </w:r>
      <w:r w:rsidR="003F7305" w:rsidRPr="00805CD8">
        <w:rPr>
          <w:rFonts w:ascii="Bookman Old Style" w:hAnsi="Bookman Old Style"/>
        </w:rPr>
        <w:t xml:space="preserve"> Проект</w:t>
      </w:r>
      <w:r w:rsidRPr="00805CD8">
        <w:rPr>
          <w:rFonts w:ascii="Bookman Old Style" w:hAnsi="Bookman Old Style"/>
        </w:rPr>
        <w:t>у</w:t>
      </w:r>
      <w:r w:rsidR="003F7305" w:rsidRPr="00805CD8">
        <w:rPr>
          <w:rFonts w:ascii="Bookman Old Style" w:hAnsi="Bookman Old Style"/>
        </w:rPr>
        <w:t xml:space="preserve"> Постанови Кабінету Міністрів</w:t>
      </w:r>
      <w:r w:rsidRPr="00805CD8">
        <w:rPr>
          <w:rFonts w:ascii="Bookman Old Style" w:hAnsi="Bookman Old Style"/>
        </w:rPr>
        <w:t xml:space="preserve"> України</w:t>
      </w:r>
      <w:r w:rsidR="003F7305" w:rsidRPr="00805CD8">
        <w:rPr>
          <w:rFonts w:ascii="Bookman Old Style" w:hAnsi="Bookman Old Style"/>
        </w:rPr>
        <w:t xml:space="preserve"> про створення єдиного унітарного підприємства «Ліси України» та ліквідації державних лісогосподарських підприємств як юридичних осіб з передачею даному підприємству всіх прав і обов’язків лісогосподарських підприємств. Дана пропозиція вже сьогодні має надзвичайно негативний резонанс в трудових колективах, наукових, освітніх установах</w:t>
      </w:r>
      <w:r w:rsidR="003F7305" w:rsidRPr="003F7305">
        <w:rPr>
          <w:rFonts w:ascii="Bookman Old Style" w:hAnsi="Bookman Old Style"/>
        </w:rPr>
        <w:t>.</w:t>
      </w:r>
    </w:p>
    <w:p w:rsidR="003F7305" w:rsidRPr="003F7305" w:rsidRDefault="003F7305" w:rsidP="007C68DB">
      <w:pPr>
        <w:ind w:firstLine="709"/>
        <w:jc w:val="both"/>
        <w:rPr>
          <w:rFonts w:ascii="Bookman Old Style" w:hAnsi="Bookman Old Style"/>
        </w:rPr>
      </w:pPr>
      <w:r w:rsidRPr="003F7305">
        <w:rPr>
          <w:rFonts w:ascii="Bookman Old Style" w:hAnsi="Bookman Old Style"/>
        </w:rPr>
        <w:t xml:space="preserve">     На нашу думку</w:t>
      </w:r>
      <w:r w:rsidR="00805CD8">
        <w:rPr>
          <w:rFonts w:ascii="Bookman Old Style" w:hAnsi="Bookman Old Style"/>
        </w:rPr>
        <w:t xml:space="preserve"> реформа лісової галузі назріла, але враховуючи воєнний стан в Україні, вважаємо за необхідне перенести її впровадження на післявоєнний період з широким обговоренням серед провідних спеціалістів галузі, </w:t>
      </w:r>
      <w:r w:rsidR="00386C4D">
        <w:rPr>
          <w:rFonts w:ascii="Bookman Old Style" w:hAnsi="Bookman Old Style"/>
        </w:rPr>
        <w:t xml:space="preserve">науковців, трудових колективів. Разом з втіленням даної реформи в життя мають бути враховані інтереси територіальних громад в частині збереження надходження податків до місцевих бюджетів, а також збереження робочих місць для працівників лісогосподарських підприємств. </w:t>
      </w:r>
    </w:p>
    <w:p w:rsidR="003F7305" w:rsidRPr="003F7305" w:rsidRDefault="003F7305" w:rsidP="003F7305">
      <w:pPr>
        <w:ind w:firstLine="709"/>
        <w:jc w:val="both"/>
        <w:rPr>
          <w:rFonts w:ascii="Bookman Old Style" w:hAnsi="Bookman Old Style"/>
        </w:rPr>
      </w:pPr>
      <w:r w:rsidRPr="003F7305">
        <w:rPr>
          <w:rFonts w:ascii="Bookman Old Style" w:hAnsi="Bookman Old Style"/>
        </w:rPr>
        <w:t xml:space="preserve">     Ми впевнені, що в інтересах держави в цей непростий час</w:t>
      </w:r>
      <w:r w:rsidR="007C68DB">
        <w:rPr>
          <w:rFonts w:ascii="Bookman Old Style" w:hAnsi="Bookman Old Style"/>
        </w:rPr>
        <w:t>, всі гілки влади мають</w:t>
      </w:r>
      <w:r w:rsidRPr="003F7305">
        <w:rPr>
          <w:rFonts w:ascii="Bookman Old Style" w:hAnsi="Bookman Old Style"/>
        </w:rPr>
        <w:t xml:space="preserve"> стимулювати роботу кожного підприємства, опікуватись кожним робочим місцем, забезпечити сплату податків на місцях а населення дровами, деревообробників сировиною. Саме ці люди відстоюють інтереси держави як на фронті так і в тилу. Саме вони не повинні втратити віру в об’єктивні рішення влади.</w:t>
      </w:r>
    </w:p>
    <w:p w:rsidR="0005256F" w:rsidRDefault="007C68DB" w:rsidP="00C956DE">
      <w:pPr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В зв’язку з цим, просимо</w:t>
      </w:r>
      <w:r w:rsidR="003F7305" w:rsidRPr="003F7305">
        <w:rPr>
          <w:rFonts w:ascii="Bookman Old Style" w:hAnsi="Bookman Old Style"/>
        </w:rPr>
        <w:t xml:space="preserve"> Вас забезпечити підтримку роботи державни</w:t>
      </w:r>
      <w:r w:rsidR="00386C4D">
        <w:rPr>
          <w:rFonts w:ascii="Bookman Old Style" w:hAnsi="Bookman Old Style"/>
        </w:rPr>
        <w:t>х лісогосподарських підприємств та не допустити їх ліквідацію</w:t>
      </w:r>
      <w:r w:rsidR="003F7305" w:rsidRPr="003F7305">
        <w:rPr>
          <w:rFonts w:ascii="Bookman Old Style" w:hAnsi="Bookman Old Style"/>
        </w:rPr>
        <w:t xml:space="preserve">. </w:t>
      </w:r>
    </w:p>
    <w:p w:rsidR="00386C4D" w:rsidRDefault="00386C4D" w:rsidP="00C956DE">
      <w:pPr>
        <w:ind w:firstLine="709"/>
        <w:jc w:val="both"/>
        <w:rPr>
          <w:rFonts w:ascii="Bookman Old Style" w:hAnsi="Bookman Old Style"/>
        </w:rPr>
      </w:pPr>
    </w:p>
    <w:p w:rsidR="00386C4D" w:rsidRDefault="00386C4D" w:rsidP="00C956DE">
      <w:pPr>
        <w:ind w:firstLine="709"/>
        <w:jc w:val="both"/>
        <w:rPr>
          <w:rFonts w:ascii="Bookman Old Style" w:hAnsi="Bookman Old Style"/>
        </w:rPr>
      </w:pPr>
    </w:p>
    <w:p w:rsidR="00386C4D" w:rsidRPr="0005256F" w:rsidRDefault="00386C4D" w:rsidP="00C956DE">
      <w:pPr>
        <w:ind w:firstLine="709"/>
        <w:jc w:val="both"/>
        <w:rPr>
          <w:rFonts w:ascii="Bookman Old Style" w:hAnsi="Bookman Old Style"/>
        </w:rPr>
      </w:pPr>
    </w:p>
    <w:p w:rsidR="008818FE" w:rsidRPr="00C956DE" w:rsidRDefault="008818FE" w:rsidP="00467340">
      <w:pPr>
        <w:rPr>
          <w:rFonts w:ascii="Bookman Old Style" w:hAnsi="Bookman Old Style"/>
          <w:sz w:val="16"/>
          <w:szCs w:val="16"/>
        </w:rPr>
      </w:pPr>
    </w:p>
    <w:p w:rsidR="0005256F" w:rsidRPr="0005256F" w:rsidRDefault="0005256F" w:rsidP="0005256F">
      <w:pPr>
        <w:rPr>
          <w:rFonts w:ascii="Bookman Old Style" w:hAnsi="Bookman Old Style"/>
        </w:rPr>
      </w:pPr>
      <w:r w:rsidRPr="0005256F">
        <w:rPr>
          <w:rFonts w:ascii="Bookman Old Style" w:hAnsi="Bookman Old Style"/>
        </w:rPr>
        <w:t>За дорученням сесії</w:t>
      </w:r>
    </w:p>
    <w:p w:rsidR="0005256F" w:rsidRPr="0005256F" w:rsidRDefault="0005256F" w:rsidP="0005256F">
      <w:pPr>
        <w:rPr>
          <w:rFonts w:ascii="Bookman Old Style" w:hAnsi="Bookman Old Style"/>
        </w:rPr>
      </w:pPr>
      <w:r w:rsidRPr="0005256F">
        <w:rPr>
          <w:rFonts w:ascii="Bookman Old Style" w:hAnsi="Bookman Old Style"/>
        </w:rPr>
        <w:t xml:space="preserve">Овруцької міської ради, </w:t>
      </w:r>
    </w:p>
    <w:p w:rsidR="008818FE" w:rsidRPr="0005256F" w:rsidRDefault="0005256F" w:rsidP="00467340">
      <w:pPr>
        <w:rPr>
          <w:rFonts w:ascii="Bookman Old Style" w:hAnsi="Bookman Old Style"/>
        </w:rPr>
      </w:pPr>
      <w:r w:rsidRPr="0005256F">
        <w:rPr>
          <w:rFonts w:ascii="Bookman Old Style" w:hAnsi="Bookman Old Style"/>
        </w:rPr>
        <w:t xml:space="preserve">міський голова                                      </w:t>
      </w:r>
      <w:r w:rsidRPr="0005256F">
        <w:rPr>
          <w:rFonts w:ascii="Bookman Old Style" w:hAnsi="Bookman Old Style"/>
        </w:rPr>
        <w:tab/>
      </w:r>
      <w:r w:rsidRPr="0005256F">
        <w:rPr>
          <w:rFonts w:ascii="Bookman Old Style" w:hAnsi="Bookman Old Style"/>
        </w:rPr>
        <w:tab/>
        <w:t xml:space="preserve">                   </w:t>
      </w:r>
      <w:r w:rsidRPr="0005256F">
        <w:rPr>
          <w:rFonts w:ascii="Bookman Old Style" w:hAnsi="Bookman Old Style"/>
        </w:rPr>
        <w:tab/>
        <w:t xml:space="preserve"> Іван КОРУД</w:t>
      </w:r>
    </w:p>
    <w:sectPr w:rsidR="008818FE" w:rsidRPr="0005256F" w:rsidSect="00BA4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6565A"/>
    <w:multiLevelType w:val="hybridMultilevel"/>
    <w:tmpl w:val="417804EC"/>
    <w:lvl w:ilvl="0" w:tplc="1AFE0634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7340"/>
    <w:rsid w:val="00003320"/>
    <w:rsid w:val="000110FF"/>
    <w:rsid w:val="00025CC8"/>
    <w:rsid w:val="00031C92"/>
    <w:rsid w:val="000356BA"/>
    <w:rsid w:val="00047B6A"/>
    <w:rsid w:val="0005256F"/>
    <w:rsid w:val="00110674"/>
    <w:rsid w:val="00136F26"/>
    <w:rsid w:val="0018043E"/>
    <w:rsid w:val="00187677"/>
    <w:rsid w:val="0021273E"/>
    <w:rsid w:val="00213912"/>
    <w:rsid w:val="002412B2"/>
    <w:rsid w:val="002767F0"/>
    <w:rsid w:val="00293692"/>
    <w:rsid w:val="002E7B25"/>
    <w:rsid w:val="003407FD"/>
    <w:rsid w:val="00386C4D"/>
    <w:rsid w:val="003C4AF7"/>
    <w:rsid w:val="003C7036"/>
    <w:rsid w:val="003F71A5"/>
    <w:rsid w:val="003F7305"/>
    <w:rsid w:val="004058BB"/>
    <w:rsid w:val="004255DD"/>
    <w:rsid w:val="004259DD"/>
    <w:rsid w:val="004666FB"/>
    <w:rsid w:val="00467340"/>
    <w:rsid w:val="004C387E"/>
    <w:rsid w:val="004E6B89"/>
    <w:rsid w:val="00516C2A"/>
    <w:rsid w:val="00540A04"/>
    <w:rsid w:val="00547FC9"/>
    <w:rsid w:val="00583A7A"/>
    <w:rsid w:val="005E1708"/>
    <w:rsid w:val="005F385C"/>
    <w:rsid w:val="005F797C"/>
    <w:rsid w:val="00624532"/>
    <w:rsid w:val="0066188C"/>
    <w:rsid w:val="006759AF"/>
    <w:rsid w:val="006C616F"/>
    <w:rsid w:val="006D1AAB"/>
    <w:rsid w:val="006E2CF9"/>
    <w:rsid w:val="006E451A"/>
    <w:rsid w:val="00735130"/>
    <w:rsid w:val="007478F0"/>
    <w:rsid w:val="00750B24"/>
    <w:rsid w:val="00790139"/>
    <w:rsid w:val="007B1AEB"/>
    <w:rsid w:val="007C68DB"/>
    <w:rsid w:val="007D5963"/>
    <w:rsid w:val="007E5330"/>
    <w:rsid w:val="00805CD8"/>
    <w:rsid w:val="00855D9F"/>
    <w:rsid w:val="008818FE"/>
    <w:rsid w:val="008837D0"/>
    <w:rsid w:val="008863E8"/>
    <w:rsid w:val="008B5276"/>
    <w:rsid w:val="00981F16"/>
    <w:rsid w:val="00A13B75"/>
    <w:rsid w:val="00A47D59"/>
    <w:rsid w:val="00A52B33"/>
    <w:rsid w:val="00A80C80"/>
    <w:rsid w:val="00AA1889"/>
    <w:rsid w:val="00AA6632"/>
    <w:rsid w:val="00AB6C51"/>
    <w:rsid w:val="00AC255C"/>
    <w:rsid w:val="00AF0E42"/>
    <w:rsid w:val="00B33B75"/>
    <w:rsid w:val="00B47D6C"/>
    <w:rsid w:val="00BA430B"/>
    <w:rsid w:val="00BA5B08"/>
    <w:rsid w:val="00BC746B"/>
    <w:rsid w:val="00C02149"/>
    <w:rsid w:val="00C07569"/>
    <w:rsid w:val="00C20BB7"/>
    <w:rsid w:val="00C956DE"/>
    <w:rsid w:val="00CD0684"/>
    <w:rsid w:val="00D0598E"/>
    <w:rsid w:val="00D0699B"/>
    <w:rsid w:val="00D16934"/>
    <w:rsid w:val="00D251FF"/>
    <w:rsid w:val="00D93F77"/>
    <w:rsid w:val="00DD09A4"/>
    <w:rsid w:val="00DE35FA"/>
    <w:rsid w:val="00E36F8E"/>
    <w:rsid w:val="00E677FD"/>
    <w:rsid w:val="00E9017A"/>
    <w:rsid w:val="00E91B53"/>
    <w:rsid w:val="00EB531D"/>
    <w:rsid w:val="00ED13F5"/>
    <w:rsid w:val="00ED482F"/>
    <w:rsid w:val="00F32935"/>
    <w:rsid w:val="00F8046E"/>
    <w:rsid w:val="00F95C01"/>
    <w:rsid w:val="00FA6DE6"/>
    <w:rsid w:val="00FD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673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73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340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74EA2-F14B-45E3-A453-86831281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2067</Words>
  <Characters>1179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21</cp:revision>
  <cp:lastPrinted>2022-07-12T12:01:00Z</cp:lastPrinted>
  <dcterms:created xsi:type="dcterms:W3CDTF">2022-04-26T12:58:00Z</dcterms:created>
  <dcterms:modified xsi:type="dcterms:W3CDTF">2022-07-12T12:03:00Z</dcterms:modified>
</cp:coreProperties>
</file>