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99EE" w14:textId="77777777" w:rsidR="00B853BC" w:rsidRDefault="00B853BC" w:rsidP="00B853BC">
      <w:pPr>
        <w:rPr>
          <w:noProof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4F3FB1A" w14:textId="77777777" w:rsidR="00B853BC" w:rsidRDefault="00B853BC" w:rsidP="00B853BC">
      <w:pPr>
        <w:ind w:left="3540" w:firstLine="708"/>
        <w:rPr>
          <w:lang w:val="uk-UA"/>
        </w:rPr>
      </w:pPr>
      <w:r>
        <w:rPr>
          <w:noProof/>
        </w:rPr>
        <w:drawing>
          <wp:inline distT="0" distB="0" distL="0" distR="0" wp14:anchorId="1C8FC2A4" wp14:editId="522AE0BF">
            <wp:extent cx="532130" cy="682625"/>
            <wp:effectExtent l="19050" t="0" r="127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504C4" w14:textId="77777777" w:rsidR="00B853BC" w:rsidRDefault="00B853BC" w:rsidP="00B853BC">
      <w:pPr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У К Р А Ї Н А</w:t>
      </w:r>
    </w:p>
    <w:p w14:paraId="08C49166" w14:textId="77777777" w:rsidR="00B853BC" w:rsidRDefault="00B853BC" w:rsidP="00B853BC">
      <w:pPr>
        <w:jc w:val="center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</w:rPr>
        <w:t xml:space="preserve">Овруцька міська рада </w:t>
      </w:r>
    </w:p>
    <w:p w14:paraId="3592DD75" w14:textId="77777777" w:rsidR="008879B6" w:rsidRPr="008879B6" w:rsidRDefault="008879B6" w:rsidP="008879B6">
      <w:pPr>
        <w:jc w:val="center"/>
        <w:rPr>
          <w:rFonts w:ascii="Bookman Old Style" w:hAnsi="Bookman Old Style"/>
          <w:sz w:val="24"/>
          <w:szCs w:val="20"/>
          <w:lang w:val="uk-UA"/>
        </w:rPr>
      </w:pPr>
      <w:r w:rsidRPr="008879B6">
        <w:rPr>
          <w:rFonts w:ascii="Bookman Old Style" w:hAnsi="Bookman Old Style"/>
          <w:sz w:val="24"/>
          <w:szCs w:val="20"/>
          <w:lang w:val="uk-UA"/>
        </w:rPr>
        <w:t>Виконавчий комітет</w:t>
      </w:r>
    </w:p>
    <w:p w14:paraId="4AB7E7DB" w14:textId="77777777" w:rsidR="00B853BC" w:rsidRPr="008879B6" w:rsidRDefault="00B853BC" w:rsidP="00B853BC">
      <w:pPr>
        <w:jc w:val="center"/>
        <w:rPr>
          <w:rFonts w:ascii="Bookman Old Style" w:hAnsi="Bookman Old Style"/>
          <w:sz w:val="24"/>
          <w:szCs w:val="20"/>
          <w:lang w:val="uk-UA"/>
        </w:rPr>
      </w:pPr>
    </w:p>
    <w:p w14:paraId="0C4699FF" w14:textId="77777777" w:rsidR="00B853BC" w:rsidRDefault="00B853BC" w:rsidP="00B853BC">
      <w:pPr>
        <w:keepNext/>
        <w:jc w:val="center"/>
        <w:outlineLvl w:val="8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>Р І Ш Е Н Н Я</w:t>
      </w:r>
    </w:p>
    <w:p w14:paraId="0B8E9286" w14:textId="77777777" w:rsidR="00B853BC" w:rsidRDefault="00B853BC" w:rsidP="00B853BC">
      <w:pPr>
        <w:rPr>
          <w:sz w:val="20"/>
          <w:szCs w:val="20"/>
        </w:rPr>
      </w:pPr>
    </w:p>
    <w:p w14:paraId="7797CBB5" w14:textId="77777777" w:rsidR="006212B4" w:rsidRDefault="006212B4" w:rsidP="00B853BC">
      <w:pPr>
        <w:keepNext/>
        <w:outlineLvl w:val="0"/>
        <w:rPr>
          <w:rFonts w:ascii="Georgia" w:hAnsi="Georgia" w:cs="Tahoma"/>
          <w:b/>
          <w:i/>
          <w:sz w:val="24"/>
          <w:szCs w:val="24"/>
          <w:lang w:val="uk-UA"/>
        </w:rPr>
      </w:pPr>
    </w:p>
    <w:p w14:paraId="156EE554" w14:textId="07C717CC" w:rsidR="00B853BC" w:rsidRDefault="00B853BC" w:rsidP="00B853BC">
      <w:pPr>
        <w:keepNext/>
        <w:outlineLvl w:val="0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</w:t>
      </w:r>
      <w:r>
        <w:rPr>
          <w:rFonts w:ascii="Bookman Old Style" w:hAnsi="Bookman Old Style"/>
          <w:sz w:val="24"/>
          <w:szCs w:val="20"/>
        </w:rPr>
        <w:t>ід  2</w:t>
      </w:r>
      <w:r w:rsidR="008879B6">
        <w:rPr>
          <w:rFonts w:ascii="Bookman Old Style" w:hAnsi="Bookman Old Style"/>
          <w:sz w:val="24"/>
          <w:szCs w:val="20"/>
          <w:lang w:val="uk-UA"/>
        </w:rPr>
        <w:t>0</w:t>
      </w:r>
      <w:r w:rsidR="00B5159A">
        <w:rPr>
          <w:rFonts w:ascii="Bookman Old Style" w:hAnsi="Bookman Old Style"/>
          <w:sz w:val="24"/>
          <w:szCs w:val="20"/>
          <w:lang w:val="uk-UA"/>
        </w:rPr>
        <w:t>.07.</w:t>
      </w:r>
      <w:r>
        <w:rPr>
          <w:rFonts w:ascii="Bookman Old Style" w:hAnsi="Bookman Old Style"/>
          <w:sz w:val="24"/>
          <w:szCs w:val="20"/>
        </w:rPr>
        <w:t>20</w:t>
      </w:r>
      <w:r>
        <w:rPr>
          <w:rFonts w:ascii="Bookman Old Style" w:hAnsi="Bookman Old Style"/>
          <w:sz w:val="24"/>
          <w:szCs w:val="20"/>
          <w:lang w:val="uk-UA"/>
        </w:rPr>
        <w:t>22</w:t>
      </w:r>
      <w:r>
        <w:rPr>
          <w:rFonts w:ascii="Bookman Old Style" w:hAnsi="Bookman Old Style"/>
          <w:sz w:val="24"/>
          <w:szCs w:val="20"/>
        </w:rPr>
        <w:t xml:space="preserve"> року    </w:t>
      </w:r>
      <w:r>
        <w:rPr>
          <w:rFonts w:ascii="Bookman Old Style" w:hAnsi="Bookman Old Style"/>
          <w:sz w:val="24"/>
          <w:szCs w:val="20"/>
          <w:lang w:val="uk-UA"/>
        </w:rPr>
        <w:t>№</w:t>
      </w:r>
    </w:p>
    <w:p w14:paraId="5A6083AF" w14:textId="77777777" w:rsidR="00B853BC" w:rsidRDefault="00B853BC" w:rsidP="00B853BC">
      <w:pPr>
        <w:jc w:val="both"/>
        <w:rPr>
          <w:rFonts w:ascii="Bookman Old Style" w:hAnsi="Bookman Old Style"/>
        </w:rPr>
      </w:pPr>
    </w:p>
    <w:p w14:paraId="43A8A4F2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109126346"/>
      <w:r>
        <w:rPr>
          <w:rFonts w:ascii="Bookman Old Style" w:hAnsi="Bookman Old Style"/>
          <w:sz w:val="24"/>
          <w:szCs w:val="24"/>
        </w:rPr>
        <w:t>Про надання дозвол</w:t>
      </w:r>
      <w:r>
        <w:rPr>
          <w:rFonts w:ascii="Bookman Old Style" w:hAnsi="Bookman Old Style"/>
          <w:sz w:val="24"/>
          <w:szCs w:val="24"/>
          <w:lang w:val="uk-UA"/>
        </w:rPr>
        <w:t xml:space="preserve">у на організацію </w:t>
      </w:r>
    </w:p>
    <w:p w14:paraId="37CC9F9F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та проведення конкурсу на заміщення </w:t>
      </w:r>
    </w:p>
    <w:p w14:paraId="40146A15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вакантної посади директора закладу </w:t>
      </w:r>
    </w:p>
    <w:p w14:paraId="6A3680DE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дошкільної освіти «Левковицький </w:t>
      </w:r>
    </w:p>
    <w:p w14:paraId="47FAAB4D" w14:textId="77777777" w:rsidR="00B853BC" w:rsidRP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заклад дошкільної освіти Овруцької міської ради» </w:t>
      </w:r>
    </w:p>
    <w:bookmarkEnd w:id="0"/>
    <w:p w14:paraId="768A7CF7" w14:textId="77777777" w:rsidR="00B853BC" w:rsidRDefault="00B853BC" w:rsidP="00B853BC">
      <w:pPr>
        <w:jc w:val="both"/>
        <w:rPr>
          <w:rFonts w:ascii="Bookman Old Style" w:hAnsi="Bookman Old Style"/>
          <w:lang w:val="uk-UA"/>
        </w:rPr>
      </w:pPr>
    </w:p>
    <w:p w14:paraId="39E90153" w14:textId="77777777" w:rsidR="00B853BC" w:rsidRPr="009B0DD8" w:rsidRDefault="00B853BC" w:rsidP="00B853BC">
      <w:pPr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У зв’язку з необхідністю проведення конкурсу на заміщення вакантної посади директора закладу дошкільної освіти «Левковицький заклад дошкільної освіти Овруцької міської ради», керуючись ст..32 Закону України «Про місцеве самоврядування в Україні», ст., ст.25, 26 Закону України «Про освіту», та відповідно до п.4 Положення про конкурс на заміщення вакантної посади керівника державного, комунального закладу загальної середньої освіти, закладу дошкільно</w:t>
      </w:r>
      <w:r w:rsidR="006212B4">
        <w:rPr>
          <w:rFonts w:ascii="Bookman Old Style" w:hAnsi="Bookman Old Style"/>
          <w:sz w:val="24"/>
          <w:szCs w:val="24"/>
          <w:lang w:val="uk-UA"/>
        </w:rPr>
        <w:t>ї освіти</w:t>
      </w:r>
      <w:r>
        <w:rPr>
          <w:rFonts w:ascii="Bookman Old Style" w:hAnsi="Bookman Old Style"/>
          <w:sz w:val="24"/>
          <w:szCs w:val="24"/>
          <w:lang w:val="uk-UA"/>
        </w:rPr>
        <w:t>, закладу позашкільної освіти</w:t>
      </w:r>
      <w:r w:rsidR="006212B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Овруцької міської ради, затвердженого</w:t>
      </w:r>
      <w:r w:rsidR="006212B4">
        <w:rPr>
          <w:rFonts w:ascii="Bookman Old Style" w:hAnsi="Bookman Old Style"/>
          <w:sz w:val="24"/>
          <w:szCs w:val="24"/>
          <w:lang w:val="uk-UA"/>
        </w:rPr>
        <w:t xml:space="preserve"> рішенням 51 сесії </w:t>
      </w:r>
      <w:r w:rsidR="006212B4">
        <w:rPr>
          <w:rFonts w:ascii="Bookman Old Style" w:hAnsi="Bookman Old Style"/>
          <w:sz w:val="24"/>
          <w:szCs w:val="24"/>
          <w:lang w:val="en-US"/>
        </w:rPr>
        <w:t>V</w:t>
      </w:r>
      <w:r w:rsidR="006212B4">
        <w:rPr>
          <w:rFonts w:ascii="Bookman Old Style" w:hAnsi="Bookman Old Style"/>
          <w:sz w:val="24"/>
          <w:szCs w:val="24"/>
          <w:lang w:val="uk-UA"/>
        </w:rPr>
        <w:t xml:space="preserve">ІІ скликання Овруцької міської ради від 09.10.2020 року № 2613, виконком Овруцької міської ради </w:t>
      </w:r>
    </w:p>
    <w:p w14:paraId="3AE48EB7" w14:textId="77777777" w:rsidR="00B853BC" w:rsidRDefault="00B853BC" w:rsidP="00B853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D43D9D8" w14:textId="77777777" w:rsidR="00B853BC" w:rsidRDefault="006212B4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 И Р І Ш И В</w:t>
      </w:r>
      <w:r w:rsidR="00B853BC">
        <w:rPr>
          <w:rFonts w:ascii="Bookman Old Style" w:hAnsi="Bookman Old Style"/>
          <w:sz w:val="24"/>
          <w:szCs w:val="24"/>
          <w:lang w:val="uk-UA"/>
        </w:rPr>
        <w:t xml:space="preserve">: </w:t>
      </w:r>
    </w:p>
    <w:p w14:paraId="5F092BBA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DDF6CF0" w14:textId="77777777" w:rsidR="006212B4" w:rsidRPr="00B853BC" w:rsidRDefault="00B853BC" w:rsidP="00864274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 Надати дозвіл</w:t>
      </w:r>
      <w:r w:rsidRPr="00321A5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212B4">
        <w:rPr>
          <w:rFonts w:ascii="Bookman Old Style" w:hAnsi="Bookman Old Style"/>
          <w:sz w:val="24"/>
          <w:szCs w:val="24"/>
          <w:lang w:val="uk-UA"/>
        </w:rPr>
        <w:t xml:space="preserve">відділу з гуманітарних питань Овруцької міської ради на організацію та проведення конкурсу на заміщення вакантної посади директора закладу дошкільної освіти «Левковицький заклад дошкільної освіти Овруцької міської ради» </w:t>
      </w:r>
    </w:p>
    <w:p w14:paraId="7F632261" w14:textId="77777777" w:rsidR="006212B4" w:rsidRDefault="006212B4" w:rsidP="006212B4">
      <w:pPr>
        <w:jc w:val="both"/>
        <w:rPr>
          <w:rFonts w:ascii="Bookman Old Style" w:hAnsi="Bookman Old Style"/>
          <w:lang w:val="uk-UA"/>
        </w:rPr>
      </w:pPr>
    </w:p>
    <w:p w14:paraId="192AD25C" w14:textId="77777777" w:rsidR="00B853BC" w:rsidRDefault="00B853BC" w:rsidP="00B853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2. Контроль за виконанням рішення покласти на відділ з гуманітарних питань Овруцької міської ради (Ткачук В.Г.)</w:t>
      </w:r>
    </w:p>
    <w:p w14:paraId="1AD4D549" w14:textId="77777777" w:rsidR="00B853BC" w:rsidRDefault="00B853BC" w:rsidP="00B853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2071E65" w14:textId="77777777" w:rsidR="00B853BC" w:rsidRDefault="00B853BC" w:rsidP="00B853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625F078" w14:textId="77777777" w:rsidR="00B853BC" w:rsidRDefault="00B853BC" w:rsidP="00B853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886F519" w14:textId="77777777" w:rsidR="00B853BC" w:rsidRDefault="00B853BC" w:rsidP="00B853BC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C75A130" w14:textId="77777777" w:rsidR="00B853BC" w:rsidRDefault="00B853BC" w:rsidP="00B853BC">
      <w:pPr>
        <w:ind w:right="-143"/>
      </w:pPr>
      <w:r>
        <w:rPr>
          <w:rFonts w:ascii="Bookman Old Style" w:hAnsi="Bookman Old Style"/>
          <w:sz w:val="24"/>
          <w:szCs w:val="24"/>
        </w:rPr>
        <w:t>Міський  голова </w:t>
      </w: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6212B4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Іван КОРУД</w:t>
      </w:r>
    </w:p>
    <w:p w14:paraId="47B597DD" w14:textId="77777777" w:rsidR="00CE2492" w:rsidRDefault="00CE2492"/>
    <w:sectPr w:rsidR="00CE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BC"/>
    <w:rsid w:val="006212B4"/>
    <w:rsid w:val="00864274"/>
    <w:rsid w:val="008879B6"/>
    <w:rsid w:val="00B5159A"/>
    <w:rsid w:val="00B853BC"/>
    <w:rsid w:val="00C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E9D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від  22 липня 2022 року    №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4</cp:revision>
  <cp:lastPrinted>2022-07-19T09:33:00Z</cp:lastPrinted>
  <dcterms:created xsi:type="dcterms:W3CDTF">2022-07-19T06:44:00Z</dcterms:created>
  <dcterms:modified xsi:type="dcterms:W3CDTF">2022-07-19T09:35:00Z</dcterms:modified>
</cp:coreProperties>
</file>