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D5" w:rsidRDefault="00E727D5" w:rsidP="00E727D5">
      <w:pPr>
        <w:rPr>
          <w:noProof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E727D5" w:rsidRDefault="00E727D5" w:rsidP="00E727D5">
      <w:pPr>
        <w:ind w:left="3540" w:firstLine="708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2C46AB5" wp14:editId="443E4BCA">
            <wp:extent cx="532130" cy="682625"/>
            <wp:effectExtent l="19050" t="0" r="127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7D5" w:rsidRDefault="00E727D5" w:rsidP="00E727D5">
      <w:pPr>
        <w:jc w:val="center"/>
        <w:rPr>
          <w:rFonts w:ascii="Bookman Old Style" w:hAnsi="Bookman Old Style"/>
          <w:sz w:val="24"/>
          <w:szCs w:val="20"/>
        </w:rPr>
      </w:pPr>
      <w:r>
        <w:rPr>
          <w:rFonts w:ascii="Bookman Old Style" w:hAnsi="Bookman Old Style"/>
          <w:sz w:val="24"/>
          <w:szCs w:val="20"/>
        </w:rPr>
        <w:t>У К Р А Ї Н А</w:t>
      </w:r>
    </w:p>
    <w:p w:rsidR="00E727D5" w:rsidRPr="00A53DA1" w:rsidRDefault="00E727D5" w:rsidP="00A53DA1">
      <w:pPr>
        <w:jc w:val="center"/>
        <w:rPr>
          <w:rFonts w:ascii="Bookman Old Style" w:hAnsi="Bookman Old Style"/>
          <w:sz w:val="24"/>
          <w:szCs w:val="20"/>
          <w:lang w:val="uk-UA"/>
        </w:rPr>
      </w:pPr>
      <w:r>
        <w:rPr>
          <w:rFonts w:ascii="Bookman Old Style" w:hAnsi="Bookman Old Style"/>
          <w:sz w:val="24"/>
          <w:szCs w:val="20"/>
        </w:rPr>
        <w:t xml:space="preserve">Овруцька міська рада </w:t>
      </w:r>
    </w:p>
    <w:p w:rsidR="00E727D5" w:rsidRDefault="00E727D5" w:rsidP="00E727D5">
      <w:pPr>
        <w:jc w:val="center"/>
        <w:rPr>
          <w:rFonts w:ascii="Bookman Old Style" w:hAnsi="Bookman Old Style"/>
          <w:sz w:val="24"/>
          <w:szCs w:val="20"/>
        </w:rPr>
      </w:pPr>
    </w:p>
    <w:p w:rsidR="00E727D5" w:rsidRDefault="00E727D5" w:rsidP="00E727D5">
      <w:pPr>
        <w:keepNext/>
        <w:jc w:val="center"/>
        <w:outlineLvl w:val="8"/>
        <w:rPr>
          <w:rFonts w:ascii="Georgia" w:hAnsi="Georgia" w:cs="Tahoma"/>
          <w:b/>
          <w:i/>
          <w:sz w:val="24"/>
          <w:szCs w:val="24"/>
        </w:rPr>
      </w:pPr>
      <w:r>
        <w:rPr>
          <w:rFonts w:ascii="Georgia" w:hAnsi="Georgia" w:cs="Tahoma"/>
          <w:b/>
          <w:i/>
          <w:sz w:val="24"/>
          <w:szCs w:val="24"/>
        </w:rPr>
        <w:t>Р І Ш Е Н Н Я</w:t>
      </w:r>
    </w:p>
    <w:p w:rsidR="00E727D5" w:rsidRDefault="00E727D5" w:rsidP="00E727D5">
      <w:pPr>
        <w:rPr>
          <w:sz w:val="20"/>
          <w:szCs w:val="20"/>
        </w:rPr>
      </w:pPr>
    </w:p>
    <w:p w:rsidR="00E727D5" w:rsidRDefault="00E727D5" w:rsidP="00E727D5">
      <w:pPr>
        <w:keepNext/>
        <w:outlineLvl w:val="0"/>
        <w:rPr>
          <w:rFonts w:ascii="Georgia" w:hAnsi="Georgia" w:cs="Tahoma"/>
          <w:b/>
          <w:i/>
          <w:sz w:val="24"/>
          <w:szCs w:val="24"/>
        </w:rPr>
      </w:pPr>
      <w:r>
        <w:rPr>
          <w:rFonts w:ascii="Georgia" w:hAnsi="Georgia" w:cs="Tahoma"/>
          <w:b/>
          <w:i/>
          <w:sz w:val="24"/>
          <w:szCs w:val="24"/>
          <w:lang w:val="uk-UA"/>
        </w:rPr>
        <w:t>Двад</w:t>
      </w:r>
      <w:r w:rsidR="00A53DA1">
        <w:rPr>
          <w:rFonts w:ascii="Georgia" w:hAnsi="Georgia" w:cs="Tahoma"/>
          <w:b/>
          <w:i/>
          <w:sz w:val="24"/>
          <w:szCs w:val="24"/>
        </w:rPr>
        <w:t xml:space="preserve">цять </w:t>
      </w:r>
      <w:r w:rsidR="00A53DA1">
        <w:rPr>
          <w:rFonts w:ascii="Georgia" w:hAnsi="Georgia" w:cs="Tahoma"/>
          <w:b/>
          <w:i/>
          <w:sz w:val="24"/>
          <w:szCs w:val="24"/>
          <w:lang w:val="uk-UA"/>
        </w:rPr>
        <w:t>сьом</w:t>
      </w:r>
      <w:r w:rsidR="00A53DA1">
        <w:rPr>
          <w:rFonts w:ascii="Georgia" w:hAnsi="Georgia" w:cs="Tahoma"/>
          <w:b/>
          <w:i/>
          <w:sz w:val="24"/>
          <w:szCs w:val="24"/>
        </w:rPr>
        <w:t xml:space="preserve">а </w:t>
      </w:r>
      <w:r w:rsidR="009B0DD8">
        <w:rPr>
          <w:rFonts w:ascii="Georgia" w:hAnsi="Georgia" w:cs="Tahoma"/>
          <w:b/>
          <w:i/>
          <w:sz w:val="24"/>
          <w:szCs w:val="24"/>
        </w:rPr>
        <w:t xml:space="preserve"> </w:t>
      </w:r>
      <w:r>
        <w:rPr>
          <w:rFonts w:ascii="Georgia" w:hAnsi="Georgia" w:cs="Tahoma"/>
          <w:b/>
          <w:i/>
          <w:sz w:val="24"/>
          <w:szCs w:val="24"/>
        </w:rPr>
        <w:t xml:space="preserve">сесія     </w:t>
      </w:r>
      <w:r>
        <w:rPr>
          <w:rFonts w:ascii="Georgia" w:hAnsi="Georgia" w:cs="Tahoma"/>
          <w:b/>
          <w:i/>
          <w:sz w:val="24"/>
          <w:szCs w:val="24"/>
        </w:rPr>
        <w:tab/>
      </w:r>
      <w:r>
        <w:rPr>
          <w:rFonts w:ascii="Georgia" w:hAnsi="Georgia" w:cs="Tahoma"/>
          <w:b/>
          <w:i/>
          <w:sz w:val="24"/>
          <w:szCs w:val="24"/>
        </w:rPr>
        <w:tab/>
        <w:t xml:space="preserve">                           </w:t>
      </w:r>
      <w:r>
        <w:rPr>
          <w:rFonts w:ascii="Georgia" w:hAnsi="Georgia" w:cs="Tahoma"/>
          <w:b/>
          <w:i/>
          <w:sz w:val="24"/>
          <w:szCs w:val="24"/>
          <w:lang w:val="uk-UA"/>
        </w:rPr>
        <w:t xml:space="preserve">      </w:t>
      </w:r>
      <w:r w:rsidR="009B0DD8">
        <w:rPr>
          <w:rFonts w:ascii="Georgia" w:hAnsi="Georgia" w:cs="Tahoma"/>
          <w:b/>
          <w:i/>
          <w:sz w:val="24"/>
          <w:szCs w:val="24"/>
          <w:lang w:val="uk-UA"/>
        </w:rPr>
        <w:t xml:space="preserve">              </w:t>
      </w:r>
      <w:r>
        <w:rPr>
          <w:rFonts w:ascii="Georgia" w:hAnsi="Georgia" w:cs="Tahoma"/>
          <w:b/>
          <w:i/>
          <w:sz w:val="24"/>
          <w:szCs w:val="24"/>
        </w:rPr>
        <w:t>VІІ</w:t>
      </w:r>
      <w:r>
        <w:rPr>
          <w:rFonts w:ascii="Georgia" w:hAnsi="Georgia" w:cs="Tahoma"/>
          <w:b/>
          <w:i/>
          <w:sz w:val="24"/>
          <w:szCs w:val="24"/>
          <w:lang w:val="uk-UA"/>
        </w:rPr>
        <w:t>І</w:t>
      </w:r>
      <w:r>
        <w:rPr>
          <w:rFonts w:ascii="Georgia" w:hAnsi="Georgia" w:cs="Tahoma"/>
          <w:b/>
          <w:i/>
          <w:sz w:val="24"/>
          <w:szCs w:val="24"/>
        </w:rPr>
        <w:t xml:space="preserve">  скликання</w:t>
      </w:r>
    </w:p>
    <w:p w:rsidR="00E727D5" w:rsidRDefault="00E727D5" w:rsidP="00E727D5">
      <w:pPr>
        <w:rPr>
          <w:rFonts w:ascii="Bookman Old Style" w:hAnsi="Bookman Old Style"/>
          <w:sz w:val="16"/>
          <w:szCs w:val="16"/>
        </w:rPr>
      </w:pPr>
    </w:p>
    <w:p w:rsidR="00E727D5" w:rsidRDefault="001F39B3" w:rsidP="00E727D5">
      <w:pPr>
        <w:keepNext/>
        <w:outlineLvl w:val="0"/>
        <w:rPr>
          <w:rFonts w:ascii="Bookman Old Style" w:hAnsi="Bookman Old Style"/>
          <w:sz w:val="24"/>
          <w:szCs w:val="20"/>
          <w:lang w:val="uk-UA"/>
        </w:rPr>
      </w:pPr>
      <w:r>
        <w:rPr>
          <w:rFonts w:ascii="Bookman Old Style" w:hAnsi="Bookman Old Style"/>
          <w:sz w:val="24"/>
          <w:szCs w:val="20"/>
          <w:lang w:val="uk-UA"/>
        </w:rPr>
        <w:t>в</w:t>
      </w:r>
      <w:r w:rsidR="00E727D5">
        <w:rPr>
          <w:rFonts w:ascii="Bookman Old Style" w:hAnsi="Bookman Old Style"/>
          <w:sz w:val="24"/>
          <w:szCs w:val="20"/>
        </w:rPr>
        <w:t>ід  2</w:t>
      </w:r>
      <w:r w:rsidR="00E727D5">
        <w:rPr>
          <w:rFonts w:ascii="Bookman Old Style" w:hAnsi="Bookman Old Style"/>
          <w:sz w:val="24"/>
          <w:szCs w:val="20"/>
          <w:lang w:val="uk-UA"/>
        </w:rPr>
        <w:t>2</w:t>
      </w:r>
      <w:r w:rsidR="00E727D5">
        <w:rPr>
          <w:rFonts w:ascii="Bookman Old Style" w:hAnsi="Bookman Old Style"/>
          <w:sz w:val="24"/>
          <w:szCs w:val="20"/>
        </w:rPr>
        <w:t xml:space="preserve"> ли</w:t>
      </w:r>
      <w:r w:rsidR="00E727D5">
        <w:rPr>
          <w:rFonts w:ascii="Bookman Old Style" w:hAnsi="Bookman Old Style"/>
          <w:sz w:val="24"/>
          <w:szCs w:val="20"/>
          <w:lang w:val="uk-UA"/>
        </w:rPr>
        <w:t>пня</w:t>
      </w:r>
      <w:r w:rsidR="00E727D5">
        <w:rPr>
          <w:rFonts w:ascii="Bookman Old Style" w:hAnsi="Bookman Old Style"/>
          <w:sz w:val="24"/>
          <w:szCs w:val="20"/>
        </w:rPr>
        <w:t xml:space="preserve"> 20</w:t>
      </w:r>
      <w:r w:rsidR="00E727D5">
        <w:rPr>
          <w:rFonts w:ascii="Bookman Old Style" w:hAnsi="Bookman Old Style"/>
          <w:sz w:val="24"/>
          <w:szCs w:val="20"/>
          <w:lang w:val="uk-UA"/>
        </w:rPr>
        <w:t>22</w:t>
      </w:r>
      <w:r w:rsidR="00E727D5">
        <w:rPr>
          <w:rFonts w:ascii="Bookman Old Style" w:hAnsi="Bookman Old Style"/>
          <w:sz w:val="24"/>
          <w:szCs w:val="20"/>
        </w:rPr>
        <w:t xml:space="preserve"> року    </w:t>
      </w:r>
      <w:r w:rsidR="00E727D5">
        <w:rPr>
          <w:rFonts w:ascii="Bookman Old Style" w:hAnsi="Bookman Old Style"/>
          <w:sz w:val="24"/>
          <w:szCs w:val="20"/>
          <w:lang w:val="uk-UA"/>
        </w:rPr>
        <w:t>№</w:t>
      </w:r>
    </w:p>
    <w:p w:rsidR="00E727D5" w:rsidRDefault="00E727D5" w:rsidP="00E727D5">
      <w:pPr>
        <w:jc w:val="both"/>
        <w:rPr>
          <w:rFonts w:ascii="Bookman Old Style" w:hAnsi="Bookman Old Style"/>
        </w:rPr>
      </w:pPr>
    </w:p>
    <w:p w:rsidR="00053F39" w:rsidRDefault="00E727D5" w:rsidP="00E727D5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</w:rPr>
        <w:t>Про надання дозвол</w:t>
      </w:r>
      <w:r>
        <w:rPr>
          <w:rFonts w:ascii="Bookman Old Style" w:hAnsi="Bookman Old Style"/>
          <w:sz w:val="24"/>
          <w:szCs w:val="24"/>
          <w:lang w:val="uk-UA"/>
        </w:rPr>
        <w:t>у на</w:t>
      </w:r>
      <w:r w:rsidR="00053F39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 xml:space="preserve">проведення </w:t>
      </w:r>
    </w:p>
    <w:p w:rsidR="00E727D5" w:rsidRDefault="009B0DD8" w:rsidP="00E727D5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поточного </w:t>
      </w:r>
      <w:r w:rsidR="00E727D5">
        <w:rPr>
          <w:rFonts w:ascii="Bookman Old Style" w:hAnsi="Bookman Old Style"/>
          <w:sz w:val="24"/>
          <w:szCs w:val="24"/>
          <w:lang w:val="uk-UA"/>
        </w:rPr>
        <w:t xml:space="preserve">ремонту </w:t>
      </w:r>
      <w:r w:rsidR="00053F39">
        <w:rPr>
          <w:rFonts w:ascii="Bookman Old Style" w:hAnsi="Bookman Old Style"/>
          <w:sz w:val="24"/>
          <w:szCs w:val="24"/>
          <w:lang w:val="uk-UA"/>
        </w:rPr>
        <w:t xml:space="preserve">з усунення аварії </w:t>
      </w:r>
    </w:p>
    <w:p w:rsidR="00E727D5" w:rsidRPr="00A53DA1" w:rsidRDefault="00FA3A3B" w:rsidP="00E727D5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в </w:t>
      </w:r>
      <w:r w:rsidR="00E727D5">
        <w:rPr>
          <w:rFonts w:ascii="Bookman Old Style" w:hAnsi="Bookman Old Style"/>
          <w:sz w:val="24"/>
          <w:szCs w:val="24"/>
          <w:lang w:val="uk-UA"/>
        </w:rPr>
        <w:t>Шоломківсько</w:t>
      </w:r>
      <w:r>
        <w:rPr>
          <w:rFonts w:ascii="Bookman Old Style" w:hAnsi="Bookman Old Style"/>
          <w:sz w:val="24"/>
          <w:szCs w:val="24"/>
          <w:lang w:val="uk-UA"/>
        </w:rPr>
        <w:t xml:space="preserve">му </w:t>
      </w:r>
      <w:r w:rsidR="00E727D5">
        <w:rPr>
          <w:rFonts w:ascii="Bookman Old Style" w:hAnsi="Bookman Old Style"/>
          <w:sz w:val="24"/>
          <w:szCs w:val="24"/>
          <w:lang w:val="uk-UA"/>
        </w:rPr>
        <w:t xml:space="preserve"> ліце</w:t>
      </w:r>
      <w:r>
        <w:rPr>
          <w:rFonts w:ascii="Bookman Old Style" w:hAnsi="Bookman Old Style"/>
          <w:sz w:val="24"/>
          <w:szCs w:val="24"/>
          <w:lang w:val="uk-UA"/>
        </w:rPr>
        <w:t>ї</w:t>
      </w:r>
      <w:r w:rsidR="00E727D5">
        <w:rPr>
          <w:rFonts w:ascii="Bookman Old Style" w:hAnsi="Bookman Old Style"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E727D5" w:rsidRDefault="00E727D5" w:rsidP="00E727D5">
      <w:pPr>
        <w:jc w:val="both"/>
        <w:rPr>
          <w:rFonts w:ascii="Bookman Old Style" w:hAnsi="Bookman Old Style"/>
          <w:lang w:val="uk-UA"/>
        </w:rPr>
      </w:pPr>
    </w:p>
    <w:p w:rsidR="00E727D5" w:rsidRPr="009B0DD8" w:rsidRDefault="00E727D5" w:rsidP="00E727D5">
      <w:pPr>
        <w:jc w:val="both"/>
        <w:rPr>
          <w:rFonts w:ascii="Bookman Old Style" w:hAnsi="Bookman Old Style"/>
          <w:color w:val="000000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</w:t>
      </w:r>
      <w:r w:rsidR="009B0DD8">
        <w:rPr>
          <w:rFonts w:ascii="Bookman Old Style" w:hAnsi="Bookman Old Style"/>
          <w:sz w:val="24"/>
          <w:szCs w:val="24"/>
          <w:lang w:val="uk-UA"/>
        </w:rPr>
        <w:t xml:space="preserve">Розглянувши лист відділу з гуманітарних питань Овруцької міської ради від 15.07.2022 року  №402 про надання дозволу на проведення поточного ремонту </w:t>
      </w:r>
      <w:r w:rsidR="006A4F1D">
        <w:rPr>
          <w:rFonts w:ascii="Bookman Old Style" w:hAnsi="Bookman Old Style"/>
          <w:sz w:val="24"/>
          <w:szCs w:val="24"/>
          <w:lang w:val="uk-UA"/>
        </w:rPr>
        <w:t xml:space="preserve">з усунення аварії </w:t>
      </w:r>
      <w:r w:rsidR="009B0DD8">
        <w:rPr>
          <w:rFonts w:ascii="Bookman Old Style" w:hAnsi="Bookman Old Style"/>
          <w:sz w:val="24"/>
          <w:szCs w:val="24"/>
          <w:lang w:val="uk-UA"/>
        </w:rPr>
        <w:t>Шоломківського ліцею, з метою виконання рекомендацій щодо організації укриття в об’єктах фонду захисних споруд цивільного захисту персоналу та дітей закладу освіти (додаток до листа ДСНС від 14.06.2022 року № 03-1870/162-2), в</w:t>
      </w:r>
      <w:r>
        <w:rPr>
          <w:rFonts w:ascii="Bookman Old Style" w:hAnsi="Bookman Old Style"/>
          <w:sz w:val="24"/>
          <w:szCs w:val="24"/>
          <w:lang w:val="uk-UA"/>
        </w:rPr>
        <w:t>ідповідно ст.37 Закону України «Про повну загальну середню освіту»</w:t>
      </w: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 xml:space="preserve">, Закону України «Про освіту», Положення про організацію роботи з охорони праці та безпеки життєдіяльності учасників освітнього процесу в установах і закладах освіти, затвердженого наказом Міністерства освіти і науки України від 26.12.2017 </w:t>
      </w:r>
      <w:r w:rsidR="009B0DD8">
        <w:rPr>
          <w:rFonts w:ascii="Bookman Old Style" w:hAnsi="Bookman Old Style"/>
          <w:color w:val="000000"/>
          <w:sz w:val="24"/>
          <w:szCs w:val="24"/>
          <w:lang w:val="uk-UA"/>
        </w:rPr>
        <w:t xml:space="preserve"> №</w:t>
      </w: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 xml:space="preserve">1669, зареєстрованого в Міністерстві юстиції України 23.01.2018 за </w:t>
      </w:r>
      <w:r>
        <w:rPr>
          <w:rFonts w:ascii="Bookman Old Style" w:hAnsi="Bookman Old Style"/>
          <w:color w:val="000000"/>
          <w:sz w:val="24"/>
          <w:szCs w:val="24"/>
          <w:lang w:val="uk-UA"/>
        </w:rPr>
        <w:t>№</w:t>
      </w:r>
      <w:r w:rsidR="009B0DD8">
        <w:rPr>
          <w:rFonts w:ascii="Bookman Old Style" w:hAnsi="Bookman Old Style"/>
          <w:color w:val="000000"/>
          <w:sz w:val="24"/>
          <w:szCs w:val="24"/>
          <w:lang w:val="uk-UA"/>
        </w:rPr>
        <w:t xml:space="preserve">100/31552, </w:t>
      </w:r>
      <w:r>
        <w:rPr>
          <w:rFonts w:ascii="Bookman Old Style" w:hAnsi="Bookman Old Style"/>
          <w:color w:val="000000"/>
          <w:sz w:val="24"/>
          <w:szCs w:val="24"/>
          <w:lang w:val="uk-UA"/>
        </w:rPr>
        <w:t xml:space="preserve">на виконання доручення </w:t>
      </w:r>
      <w:r w:rsidR="009B0DD8">
        <w:rPr>
          <w:rFonts w:ascii="Bookman Old Style" w:hAnsi="Bookman Old Style"/>
          <w:color w:val="000000"/>
          <w:sz w:val="24"/>
          <w:szCs w:val="24"/>
          <w:lang w:val="uk-UA"/>
        </w:rPr>
        <w:t>Прем’єр-міністра</w:t>
      </w:r>
      <w:r>
        <w:rPr>
          <w:rFonts w:ascii="Bookman Old Style" w:hAnsi="Bookman Old Style"/>
          <w:color w:val="000000"/>
          <w:sz w:val="24"/>
          <w:szCs w:val="24"/>
          <w:lang w:val="uk-UA"/>
        </w:rPr>
        <w:t xml:space="preserve"> України від 10.06.2022 №14529/0/1-22 «Про організацію укриття працівників та дітей у закладах освіти» </w:t>
      </w:r>
      <w:r>
        <w:rPr>
          <w:rFonts w:ascii="Bookman Old Style" w:hAnsi="Bookman Old Style"/>
          <w:sz w:val="24"/>
          <w:szCs w:val="24"/>
          <w:lang w:val="uk-UA"/>
        </w:rPr>
        <w:t xml:space="preserve"> ст. 29 Закону України “Про місцеве самоврядування в Україні”, міська рада</w:t>
      </w:r>
    </w:p>
    <w:p w:rsidR="00E727D5" w:rsidRDefault="00E727D5" w:rsidP="00E727D5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727D5" w:rsidRDefault="00E727D5" w:rsidP="00E727D5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В И Р І Ш И Л А : </w:t>
      </w:r>
    </w:p>
    <w:p w:rsidR="00E727D5" w:rsidRDefault="00E727D5" w:rsidP="00E727D5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727D5" w:rsidRDefault="00E727D5" w:rsidP="00E727D5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1. Надати дозвіл</w:t>
      </w:r>
      <w:r w:rsidRPr="00321A5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77D9A">
        <w:rPr>
          <w:rFonts w:ascii="Bookman Old Style" w:hAnsi="Bookman Old Style"/>
          <w:sz w:val="24"/>
          <w:szCs w:val="24"/>
          <w:lang w:val="uk-UA"/>
        </w:rPr>
        <w:t>відділу з гуманітарних питань Овруцької міської ради</w:t>
      </w:r>
      <w:r>
        <w:rPr>
          <w:rFonts w:ascii="Bookman Old Style" w:hAnsi="Bookman Old Style"/>
          <w:sz w:val="24"/>
          <w:szCs w:val="24"/>
          <w:lang w:val="uk-UA"/>
        </w:rPr>
        <w:t xml:space="preserve"> на проведення </w:t>
      </w:r>
      <w:r w:rsidR="00492EFA">
        <w:rPr>
          <w:rFonts w:ascii="Bookman Old Style" w:hAnsi="Bookman Old Style"/>
          <w:sz w:val="24"/>
          <w:szCs w:val="24"/>
          <w:lang w:val="uk-UA"/>
        </w:rPr>
        <w:t xml:space="preserve">поточного </w:t>
      </w:r>
      <w:r>
        <w:rPr>
          <w:rFonts w:ascii="Bookman Old Style" w:hAnsi="Bookman Old Style"/>
          <w:sz w:val="24"/>
          <w:szCs w:val="24"/>
          <w:lang w:val="uk-UA"/>
        </w:rPr>
        <w:t xml:space="preserve">ремонту </w:t>
      </w:r>
      <w:r w:rsidR="00053F39">
        <w:rPr>
          <w:rFonts w:ascii="Bookman Old Style" w:hAnsi="Bookman Old Style"/>
          <w:sz w:val="24"/>
          <w:szCs w:val="24"/>
          <w:lang w:val="uk-UA"/>
        </w:rPr>
        <w:t xml:space="preserve">з усунення аварії </w:t>
      </w:r>
      <w:r w:rsidR="00677D9A">
        <w:rPr>
          <w:rFonts w:ascii="Bookman Old Style" w:hAnsi="Bookman Old Style"/>
          <w:sz w:val="24"/>
          <w:szCs w:val="24"/>
          <w:lang w:val="uk-UA"/>
        </w:rPr>
        <w:t>у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492EFA">
        <w:rPr>
          <w:rFonts w:ascii="Bookman Old Style" w:hAnsi="Bookman Old Style"/>
          <w:sz w:val="24"/>
          <w:szCs w:val="24"/>
          <w:lang w:val="uk-UA"/>
        </w:rPr>
        <w:t>Шоломківсько</w:t>
      </w:r>
      <w:r w:rsidR="00677D9A">
        <w:rPr>
          <w:rFonts w:ascii="Bookman Old Style" w:hAnsi="Bookman Old Style"/>
          <w:sz w:val="24"/>
          <w:szCs w:val="24"/>
          <w:lang w:val="uk-UA"/>
        </w:rPr>
        <w:t>му ліцеї</w:t>
      </w:r>
      <w:r w:rsidR="00492EFA">
        <w:rPr>
          <w:rFonts w:ascii="Bookman Old Style" w:hAnsi="Bookman Old Style"/>
          <w:sz w:val="24"/>
          <w:szCs w:val="24"/>
          <w:lang w:val="uk-UA"/>
        </w:rPr>
        <w:t>.</w:t>
      </w:r>
    </w:p>
    <w:p w:rsidR="00E727D5" w:rsidRDefault="00E727D5" w:rsidP="00492EFA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727D5" w:rsidRDefault="00E727D5" w:rsidP="00E727D5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2. Контроль за виконанням рішення покласти на </w:t>
      </w:r>
      <w:r w:rsidR="00677D9A">
        <w:rPr>
          <w:rFonts w:ascii="Bookman Old Style" w:hAnsi="Bookman Old Style"/>
          <w:sz w:val="24"/>
          <w:szCs w:val="24"/>
          <w:lang w:val="uk-UA"/>
        </w:rPr>
        <w:t xml:space="preserve">першого заступника міського голови Гришковця В.М. </w:t>
      </w:r>
    </w:p>
    <w:p w:rsidR="00E727D5" w:rsidRDefault="00E727D5" w:rsidP="00E727D5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727D5" w:rsidRDefault="00E727D5" w:rsidP="00E727D5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727D5" w:rsidRDefault="00E727D5" w:rsidP="00E727D5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727D5" w:rsidRDefault="00470619" w:rsidP="00E727D5">
      <w:pPr>
        <w:ind w:right="-143"/>
      </w:pPr>
      <w:r>
        <w:rPr>
          <w:rFonts w:ascii="Bookman Old Style" w:hAnsi="Bookman Old Style"/>
          <w:sz w:val="24"/>
          <w:szCs w:val="24"/>
        </w:rPr>
        <w:t>Міський  голова </w:t>
      </w:r>
      <w:r w:rsidR="00E727D5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</w:t>
      </w:r>
      <w:r w:rsidR="00492EF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727D5">
        <w:rPr>
          <w:rFonts w:ascii="Bookman Old Style" w:hAnsi="Bookman Old Style"/>
          <w:sz w:val="24"/>
          <w:szCs w:val="24"/>
          <w:lang w:val="uk-UA"/>
        </w:rPr>
        <w:t>Іван</w:t>
      </w:r>
      <w:r>
        <w:rPr>
          <w:rFonts w:ascii="Bookman Old Style" w:hAnsi="Bookman Old Style"/>
          <w:sz w:val="24"/>
          <w:szCs w:val="24"/>
          <w:lang w:val="uk-UA"/>
        </w:rPr>
        <w:t xml:space="preserve">  </w:t>
      </w:r>
      <w:r w:rsidR="00E727D5">
        <w:rPr>
          <w:rFonts w:ascii="Bookman Old Style" w:hAnsi="Bookman Old Style"/>
          <w:sz w:val="24"/>
          <w:szCs w:val="24"/>
          <w:lang w:val="uk-UA"/>
        </w:rPr>
        <w:t xml:space="preserve">КОРУД </w:t>
      </w:r>
      <w:r w:rsidR="00E727D5">
        <w:rPr>
          <w:rFonts w:ascii="Bookman Old Style" w:hAnsi="Bookman Old Style"/>
          <w:sz w:val="24"/>
          <w:szCs w:val="24"/>
        </w:rPr>
        <w:t>                                          </w:t>
      </w:r>
    </w:p>
    <w:p w:rsidR="00E727D5" w:rsidRDefault="00E727D5" w:rsidP="00E727D5">
      <w:pPr>
        <w:rPr>
          <w:lang w:val="uk-UA"/>
        </w:rPr>
      </w:pPr>
    </w:p>
    <w:p w:rsidR="001E22A9" w:rsidRPr="00492EFA" w:rsidRDefault="001E22A9">
      <w:pPr>
        <w:rPr>
          <w:lang w:val="uk-UA"/>
        </w:rPr>
      </w:pPr>
    </w:p>
    <w:sectPr w:rsidR="001E22A9" w:rsidRPr="00492EFA" w:rsidSect="00E727D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D5"/>
    <w:rsid w:val="00053F39"/>
    <w:rsid w:val="001E22A9"/>
    <w:rsid w:val="001F39B3"/>
    <w:rsid w:val="00470619"/>
    <w:rsid w:val="00492EFA"/>
    <w:rsid w:val="00677D9A"/>
    <w:rsid w:val="006A4F1D"/>
    <w:rsid w:val="009B0DD8"/>
    <w:rsid w:val="00A53DA1"/>
    <w:rsid w:val="00D11B26"/>
    <w:rsid w:val="00E727D5"/>
    <w:rsid w:val="00FA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D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7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7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D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7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7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1057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Двадцять шоста    сесія     		                                               VІІ</vt:lpstr>
      <vt:lpstr>від  22 липня 2022 року    №</vt:lpstr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2022-07-15T09:02:00Z</cp:lastPrinted>
  <dcterms:created xsi:type="dcterms:W3CDTF">2022-07-19T13:50:00Z</dcterms:created>
  <dcterms:modified xsi:type="dcterms:W3CDTF">2022-07-19T18:57:00Z</dcterms:modified>
</cp:coreProperties>
</file>