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DF47" w14:textId="77777777" w:rsidR="007B006A" w:rsidRPr="00606A81" w:rsidRDefault="007B006A" w:rsidP="007B006A">
      <w:pPr>
        <w:rPr>
          <w:rFonts w:ascii="Bookman Old Style" w:hAnsi="Bookman Old Style"/>
          <w:noProof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ab/>
      </w:r>
    </w:p>
    <w:p w14:paraId="182D99F6" w14:textId="3F8F48A0" w:rsidR="007B006A" w:rsidRPr="00606A81" w:rsidRDefault="009805F5" w:rsidP="007B006A">
      <w:pPr>
        <w:ind w:left="3540" w:firstLine="708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7B006A" w:rsidRPr="00606A81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B061C90" wp14:editId="04826D59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2CD0" w14:textId="77777777" w:rsidR="007B006A" w:rsidRPr="00606A81" w:rsidRDefault="007B006A" w:rsidP="007B006A">
      <w:pPr>
        <w:jc w:val="center"/>
        <w:rPr>
          <w:rFonts w:ascii="Bookman Old Style" w:hAnsi="Bookman Old Style"/>
          <w:sz w:val="24"/>
          <w:szCs w:val="24"/>
        </w:rPr>
      </w:pPr>
      <w:r w:rsidRPr="00606A81">
        <w:rPr>
          <w:rFonts w:ascii="Bookman Old Style" w:hAnsi="Bookman Old Style"/>
          <w:sz w:val="24"/>
          <w:szCs w:val="24"/>
        </w:rPr>
        <w:t>У К Р А Ї Н А</w:t>
      </w:r>
    </w:p>
    <w:p w14:paraId="255BF51E" w14:textId="77777777" w:rsidR="007B006A" w:rsidRPr="00606A81" w:rsidRDefault="007B006A" w:rsidP="007B006A">
      <w:pPr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06A81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06A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6A81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06A81">
        <w:rPr>
          <w:rFonts w:ascii="Bookman Old Style" w:hAnsi="Bookman Old Style"/>
          <w:sz w:val="24"/>
          <w:szCs w:val="24"/>
        </w:rPr>
        <w:t xml:space="preserve"> рада </w:t>
      </w:r>
    </w:p>
    <w:p w14:paraId="53D7334C" w14:textId="2B03D505" w:rsidR="007B006A" w:rsidRPr="00D046EC" w:rsidRDefault="00D046EC" w:rsidP="007B006A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01D7DBAE" w14:textId="77777777" w:rsidR="007B006A" w:rsidRPr="00606A81" w:rsidRDefault="007B006A" w:rsidP="007B006A">
      <w:pPr>
        <w:jc w:val="center"/>
        <w:rPr>
          <w:rFonts w:ascii="Bookman Old Style" w:hAnsi="Bookman Old Style"/>
          <w:sz w:val="24"/>
          <w:szCs w:val="24"/>
        </w:rPr>
      </w:pPr>
    </w:p>
    <w:p w14:paraId="5113595C" w14:textId="77777777" w:rsidR="007B006A" w:rsidRPr="00606A81" w:rsidRDefault="007B006A" w:rsidP="007B006A">
      <w:pPr>
        <w:keepNext/>
        <w:jc w:val="center"/>
        <w:outlineLvl w:val="8"/>
        <w:rPr>
          <w:rFonts w:ascii="Bookman Old Style" w:hAnsi="Bookman Old Style" w:cs="Tahoma"/>
          <w:b/>
          <w:i/>
          <w:sz w:val="24"/>
          <w:szCs w:val="24"/>
        </w:rPr>
      </w:pPr>
      <w:r w:rsidRPr="00606A81">
        <w:rPr>
          <w:rFonts w:ascii="Bookman Old Style" w:hAnsi="Bookman Old Style" w:cs="Tahoma"/>
          <w:b/>
          <w:i/>
          <w:sz w:val="24"/>
          <w:szCs w:val="24"/>
        </w:rPr>
        <w:t xml:space="preserve">Р І Ш Е Н </w:t>
      </w:r>
      <w:proofErr w:type="spellStart"/>
      <w:r w:rsidRPr="00606A81">
        <w:rPr>
          <w:rFonts w:ascii="Bookman Old Style" w:hAnsi="Bookman Old Style" w:cs="Tahoma"/>
          <w:b/>
          <w:i/>
          <w:sz w:val="24"/>
          <w:szCs w:val="24"/>
        </w:rPr>
        <w:t>Н</w:t>
      </w:r>
      <w:proofErr w:type="spellEnd"/>
      <w:r w:rsidRPr="00606A81">
        <w:rPr>
          <w:rFonts w:ascii="Bookman Old Style" w:hAnsi="Bookman Old Style" w:cs="Tahoma"/>
          <w:b/>
          <w:i/>
          <w:sz w:val="24"/>
          <w:szCs w:val="24"/>
        </w:rPr>
        <w:t xml:space="preserve"> Я</w:t>
      </w:r>
    </w:p>
    <w:p w14:paraId="6E57EC46" w14:textId="77777777" w:rsidR="007B006A" w:rsidRPr="00606A81" w:rsidRDefault="007B006A" w:rsidP="007B006A">
      <w:pPr>
        <w:rPr>
          <w:rFonts w:ascii="Bookman Old Style" w:hAnsi="Bookman Old Style"/>
          <w:sz w:val="24"/>
          <w:szCs w:val="24"/>
        </w:rPr>
      </w:pPr>
    </w:p>
    <w:p w14:paraId="3E101FB5" w14:textId="77777777" w:rsidR="007B006A" w:rsidRPr="00606A81" w:rsidRDefault="007B006A" w:rsidP="007B006A">
      <w:pPr>
        <w:keepNext/>
        <w:outlineLvl w:val="0"/>
        <w:rPr>
          <w:rFonts w:ascii="Bookman Old Style" w:hAnsi="Bookman Old Style" w:cs="Tahoma"/>
          <w:b/>
          <w:i/>
          <w:sz w:val="24"/>
          <w:szCs w:val="24"/>
          <w:lang w:val="uk-UA"/>
        </w:rPr>
      </w:pPr>
    </w:p>
    <w:p w14:paraId="0B9D3A59" w14:textId="7528B6E8" w:rsidR="007B006A" w:rsidRPr="00606A81" w:rsidRDefault="00AA02B8" w:rsidP="007B006A">
      <w:pPr>
        <w:keepNext/>
        <w:outlineLvl w:val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7B006A" w:rsidRPr="00606A81">
        <w:rPr>
          <w:rFonts w:ascii="Bookman Old Style" w:hAnsi="Bookman Old Style"/>
          <w:sz w:val="24"/>
          <w:szCs w:val="24"/>
        </w:rPr>
        <w:t>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18.08</w:t>
      </w:r>
      <w:r w:rsidR="00606A81">
        <w:rPr>
          <w:rFonts w:ascii="Bookman Old Style" w:hAnsi="Bookman Old Style"/>
          <w:sz w:val="24"/>
          <w:szCs w:val="24"/>
          <w:lang w:val="uk-UA"/>
        </w:rPr>
        <w:t>.</w:t>
      </w:r>
      <w:r w:rsidR="007B006A" w:rsidRPr="00606A81">
        <w:rPr>
          <w:rFonts w:ascii="Bookman Old Style" w:hAnsi="Bookman Old Style"/>
          <w:sz w:val="24"/>
          <w:szCs w:val="24"/>
        </w:rPr>
        <w:t>20</w:t>
      </w:r>
      <w:r w:rsidR="007B006A" w:rsidRPr="00606A81">
        <w:rPr>
          <w:rFonts w:ascii="Bookman Old Style" w:hAnsi="Bookman Old Style"/>
          <w:sz w:val="24"/>
          <w:szCs w:val="24"/>
          <w:lang w:val="uk-UA"/>
        </w:rPr>
        <w:t>22</w:t>
      </w:r>
      <w:r w:rsidR="007B006A" w:rsidRPr="00606A81">
        <w:rPr>
          <w:rFonts w:ascii="Bookman Old Style" w:hAnsi="Bookman Old Style"/>
          <w:sz w:val="24"/>
          <w:szCs w:val="24"/>
        </w:rPr>
        <w:t xml:space="preserve"> року   </w:t>
      </w:r>
      <w:r w:rsidR="00D046EC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="007B006A" w:rsidRPr="00606A81">
        <w:rPr>
          <w:rFonts w:ascii="Bookman Old Style" w:hAnsi="Bookman Old Style"/>
          <w:sz w:val="24"/>
          <w:szCs w:val="24"/>
        </w:rPr>
        <w:t xml:space="preserve"> </w:t>
      </w:r>
      <w:r w:rsidR="007B006A" w:rsidRPr="00606A81">
        <w:rPr>
          <w:rFonts w:ascii="Bookman Old Style" w:hAnsi="Bookman Old Style"/>
          <w:sz w:val="24"/>
          <w:szCs w:val="24"/>
          <w:lang w:val="uk-UA"/>
        </w:rPr>
        <w:t>№</w:t>
      </w:r>
      <w:r w:rsidR="00342F3F">
        <w:rPr>
          <w:rFonts w:ascii="Bookman Old Style" w:hAnsi="Bookman Old Style"/>
          <w:sz w:val="24"/>
          <w:szCs w:val="24"/>
          <w:lang w:val="uk-UA"/>
        </w:rPr>
        <w:t>614</w:t>
      </w:r>
    </w:p>
    <w:p w14:paraId="29D428C6" w14:textId="77777777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</w:rPr>
      </w:pPr>
    </w:p>
    <w:p w14:paraId="4B2CEF7F" w14:textId="1BC7EC67" w:rsidR="00FC38E4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109140996"/>
      <w:r w:rsidRPr="00606A81">
        <w:rPr>
          <w:rFonts w:ascii="Bookman Old Style" w:hAnsi="Bookman Old Style"/>
          <w:sz w:val="24"/>
          <w:szCs w:val="24"/>
        </w:rPr>
        <w:t xml:space="preserve">Про надання </w:t>
      </w:r>
      <w:r w:rsidR="00606A81" w:rsidRPr="00606A81">
        <w:rPr>
          <w:rFonts w:ascii="Bookman Old Style" w:hAnsi="Bookman Old Style"/>
          <w:sz w:val="24"/>
          <w:szCs w:val="24"/>
        </w:rPr>
        <w:t>дозволу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5ECC47D" w14:textId="77777777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 xml:space="preserve">на заключення договорів </w:t>
      </w:r>
    </w:p>
    <w:bookmarkEnd w:id="0"/>
    <w:p w14:paraId="373AB1B9" w14:textId="77777777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1C0D687" w14:textId="249B3868" w:rsidR="007B006A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>Розглянувши лист</w:t>
      </w:r>
      <w:r w:rsidR="007D4DE2">
        <w:rPr>
          <w:rFonts w:ascii="Bookman Old Style" w:hAnsi="Bookman Old Style"/>
          <w:sz w:val="24"/>
          <w:szCs w:val="24"/>
          <w:lang w:val="uk-UA"/>
        </w:rPr>
        <w:t xml:space="preserve"> відділу культури і туризму Овруцької міської ради від 29.07.2022 року № 137 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щодо надання дозволу на укладання договорів оренди, керуючись п.8 Методики розрахунку плати за оренду комунального майна, затвердженої в новій редакції рішенням Овруцької міської ради від 25.12.2012  року № 338  (із змінами та доповненнями), ст. 18 Закону України «Про оренду державного та комунального майна»,  Законом України «Про правовий режим воєнного стану», ст.29 Закону України «Про місцеве самоврядування в Україні», виконком міської ради </w:t>
      </w:r>
    </w:p>
    <w:p w14:paraId="3DF2EE75" w14:textId="77777777" w:rsidR="007B006A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BB2CA2F" w14:textId="77777777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 xml:space="preserve">В И Р І Ш И В: </w:t>
      </w:r>
    </w:p>
    <w:p w14:paraId="05033216" w14:textId="77777777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6A534A1" w14:textId="44287F31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 xml:space="preserve">          1.</w:t>
      </w:r>
      <w:r w:rsidR="00606A8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06A81">
        <w:rPr>
          <w:rFonts w:ascii="Bookman Old Style" w:hAnsi="Bookman Old Style"/>
          <w:sz w:val="24"/>
          <w:szCs w:val="24"/>
          <w:lang w:val="uk-UA"/>
        </w:rPr>
        <w:t>Надати  дозвіл закладам</w:t>
      </w:r>
      <w:r w:rsidR="00E614C3">
        <w:rPr>
          <w:rFonts w:ascii="Bookman Old Style" w:hAnsi="Bookman Old Style"/>
          <w:sz w:val="24"/>
          <w:szCs w:val="24"/>
          <w:lang w:val="uk-UA"/>
        </w:rPr>
        <w:t>,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 визначеним в додатку до даного рішення</w:t>
      </w:r>
      <w:r w:rsidR="00E614C3">
        <w:rPr>
          <w:rFonts w:ascii="Bookman Old Style" w:hAnsi="Bookman Old Style"/>
          <w:sz w:val="24"/>
          <w:szCs w:val="24"/>
          <w:lang w:val="uk-UA"/>
        </w:rPr>
        <w:t>,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 на укладання договорів оренди ко</w:t>
      </w:r>
      <w:r w:rsidR="00A323A0" w:rsidRPr="00606A81">
        <w:rPr>
          <w:rFonts w:ascii="Bookman Old Style" w:hAnsi="Bookman Old Style"/>
          <w:sz w:val="24"/>
          <w:szCs w:val="24"/>
          <w:lang w:val="uk-UA"/>
        </w:rPr>
        <w:t>мунального майна, визначеного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 в додатку до даного рішення та використання приміщень закладів (установ) громади, терміном з 01.0</w:t>
      </w:r>
      <w:r w:rsidR="00E614C3">
        <w:rPr>
          <w:rFonts w:ascii="Bookman Old Style" w:hAnsi="Bookman Old Style"/>
          <w:sz w:val="24"/>
          <w:szCs w:val="24"/>
          <w:lang w:val="uk-UA"/>
        </w:rPr>
        <w:t>9</w:t>
      </w:r>
      <w:r w:rsidRPr="00606A81">
        <w:rPr>
          <w:rFonts w:ascii="Bookman Old Style" w:hAnsi="Bookman Old Style"/>
          <w:sz w:val="24"/>
          <w:szCs w:val="24"/>
          <w:lang w:val="uk-UA"/>
        </w:rPr>
        <w:t>.2022 року на період дії воєнного стану, з орендною ставкою в розмірі 1,00 грн на рік.</w:t>
      </w:r>
    </w:p>
    <w:p w14:paraId="6AE0FEFE" w14:textId="20EC4836" w:rsidR="007B006A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>2.</w:t>
      </w:r>
      <w:r w:rsidR="00606A8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06A81">
        <w:rPr>
          <w:rFonts w:ascii="Bookman Old Style" w:hAnsi="Bookman Old Style"/>
          <w:sz w:val="24"/>
          <w:szCs w:val="24"/>
          <w:lang w:val="uk-UA"/>
        </w:rPr>
        <w:t>Закладам</w:t>
      </w:r>
      <w:r w:rsidR="00E614C3">
        <w:rPr>
          <w:rFonts w:ascii="Bookman Old Style" w:hAnsi="Bookman Old Style"/>
          <w:sz w:val="24"/>
          <w:szCs w:val="24"/>
          <w:lang w:val="uk-UA"/>
        </w:rPr>
        <w:t>,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 визначеним в додатку до даного Рішення</w:t>
      </w:r>
      <w:r w:rsidR="00E614C3">
        <w:rPr>
          <w:rFonts w:ascii="Bookman Old Style" w:hAnsi="Bookman Old Style"/>
          <w:sz w:val="24"/>
          <w:szCs w:val="24"/>
          <w:lang w:val="uk-UA"/>
        </w:rPr>
        <w:t>,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 забезпечити укладання договорів з орендарями на відшкодування комунальних послуг та енергоносіїв.</w:t>
      </w:r>
    </w:p>
    <w:p w14:paraId="54A355CD" w14:textId="1B5E489B" w:rsidR="00FC38E4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 xml:space="preserve">3. 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>Всі</w:t>
      </w:r>
      <w:r w:rsidR="00E614C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>організаційні відносини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, пов’язані з реалізацією передачі у 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>використання комунального майна</w:t>
      </w:r>
      <w:r w:rsidRPr="00606A81">
        <w:rPr>
          <w:rFonts w:ascii="Bookman Old Style" w:hAnsi="Bookman Old Style"/>
          <w:sz w:val="24"/>
          <w:szCs w:val="24"/>
          <w:lang w:val="uk-UA"/>
        </w:rPr>
        <w:t>, делегувати відділу з гуманітарних питань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</w:t>
      </w:r>
      <w:r w:rsidRPr="00606A81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>відділу культури та туризму Овруцької міської ради,  закладам визначеним у додатку</w:t>
      </w:r>
      <w:r w:rsidR="00E614C3">
        <w:rPr>
          <w:rFonts w:ascii="Bookman Old Style" w:hAnsi="Bookman Old Style"/>
          <w:sz w:val="24"/>
          <w:szCs w:val="24"/>
          <w:lang w:val="uk-UA"/>
        </w:rPr>
        <w:t xml:space="preserve"> до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 xml:space="preserve"> даного Рішення.</w:t>
      </w:r>
    </w:p>
    <w:p w14:paraId="191F794F" w14:textId="1F2BE3BD" w:rsidR="007B006A" w:rsidRPr="00606A81" w:rsidRDefault="00FC38E4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606A81">
        <w:rPr>
          <w:rFonts w:ascii="Bookman Old Style" w:hAnsi="Bookman Old Style"/>
          <w:sz w:val="24"/>
          <w:szCs w:val="24"/>
          <w:lang w:val="uk-UA"/>
        </w:rPr>
        <w:t xml:space="preserve"> 4</w:t>
      </w:r>
      <w:r w:rsidR="007B006A" w:rsidRPr="00606A81">
        <w:rPr>
          <w:rFonts w:ascii="Bookman Old Style" w:hAnsi="Bookman Old Style"/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7B006A" w:rsidRPr="00606A81">
        <w:rPr>
          <w:rFonts w:ascii="Bookman Old Style" w:hAnsi="Bookman Old Style"/>
          <w:sz w:val="24"/>
          <w:szCs w:val="24"/>
          <w:lang w:val="uk-UA"/>
        </w:rPr>
        <w:t>Гришковця</w:t>
      </w:r>
      <w:proofErr w:type="spellEnd"/>
      <w:r w:rsidR="007B006A" w:rsidRPr="00606A81">
        <w:rPr>
          <w:rFonts w:ascii="Bookman Old Style" w:hAnsi="Bookman Old Style"/>
          <w:sz w:val="24"/>
          <w:szCs w:val="24"/>
          <w:lang w:val="uk-UA"/>
        </w:rPr>
        <w:t xml:space="preserve"> В.М., начальника відділу з гуманітарних питань Овруцької міської ради Ткачука В.Г., начальника відділу культури та туризму Овруцької міської ради Корчемну Ю.М.</w:t>
      </w:r>
    </w:p>
    <w:p w14:paraId="677D8B63" w14:textId="77777777" w:rsidR="007B006A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6593DF0" w14:textId="77777777" w:rsidR="007B006A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8AA0C62" w14:textId="77777777" w:rsidR="007B006A" w:rsidRPr="00606A81" w:rsidRDefault="007B006A" w:rsidP="007B006A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EA9F087" w14:textId="77777777" w:rsidR="007B006A" w:rsidRPr="00606A81" w:rsidRDefault="007B006A" w:rsidP="007B006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CA25790" w14:textId="767B48D1" w:rsidR="002B294E" w:rsidRPr="009805F5" w:rsidRDefault="00606A81" w:rsidP="009805F5">
      <w:pPr>
        <w:ind w:right="-143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7B006A" w:rsidRPr="00606A81">
        <w:rPr>
          <w:rFonts w:ascii="Bookman Old Style" w:hAnsi="Bookman Old Style"/>
          <w:sz w:val="24"/>
          <w:szCs w:val="24"/>
        </w:rPr>
        <w:t>Міський голова </w:t>
      </w:r>
      <w:r w:rsidR="00E614C3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  <w:r w:rsidR="007B006A" w:rsidRPr="00606A81"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</w:t>
      </w:r>
      <w:r w:rsidR="00FC38E4" w:rsidRPr="00606A81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Іван КОРУД</w:t>
      </w:r>
    </w:p>
    <w:sectPr w:rsidR="002B294E" w:rsidRPr="009805F5" w:rsidSect="009805F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0A11"/>
    <w:multiLevelType w:val="hybridMultilevel"/>
    <w:tmpl w:val="D5B6515E"/>
    <w:lvl w:ilvl="0" w:tplc="122EE734">
      <w:start w:val="1"/>
      <w:numFmt w:val="decimal"/>
      <w:lvlText w:val="%1."/>
      <w:lvlJc w:val="left"/>
      <w:pPr>
        <w:ind w:left="1296" w:hanging="456"/>
      </w:pPr>
      <w:rPr>
        <w:rFonts w:ascii="Bookman Old Style" w:eastAsia="Times New Roman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8162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6A"/>
    <w:rsid w:val="002B294E"/>
    <w:rsid w:val="00342F3F"/>
    <w:rsid w:val="003F0AD8"/>
    <w:rsid w:val="00606A81"/>
    <w:rsid w:val="007B006A"/>
    <w:rsid w:val="007D4DE2"/>
    <w:rsid w:val="009805F5"/>
    <w:rsid w:val="009932A4"/>
    <w:rsid w:val="00A323A0"/>
    <w:rsid w:val="00AA02B8"/>
    <w:rsid w:val="00D046EC"/>
    <w:rsid w:val="00E614C3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05E0"/>
  <w15:docId w15:val="{BB553435-E889-4740-A97B-50541E1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4</cp:revision>
  <cp:lastPrinted>2022-08-22T08:49:00Z</cp:lastPrinted>
  <dcterms:created xsi:type="dcterms:W3CDTF">2022-08-15T16:42:00Z</dcterms:created>
  <dcterms:modified xsi:type="dcterms:W3CDTF">2022-08-22T08:49:00Z</dcterms:modified>
</cp:coreProperties>
</file>