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FF0B5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 xml:space="preserve">             </w:t>
      </w:r>
      <w:r w:rsidR="007D7658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         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</w:t>
      </w:r>
      <w:r w:rsidR="00E5191E">
        <w:rPr>
          <w:rFonts w:ascii="Bookman Old Style" w:hAnsi="Bookman Old Style"/>
          <w:sz w:val="24"/>
          <w:szCs w:val="24"/>
        </w:rPr>
        <w:t>У К Р А Ї Н А</w:t>
      </w:r>
    </w:p>
    <w:p w:rsidR="00E5191E" w:rsidRDefault="007D7658" w:rsidP="007D7658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</w:t>
      </w:r>
      <w:r w:rsidR="00E5191E">
        <w:rPr>
          <w:rFonts w:ascii="Bookman Old Style" w:hAnsi="Bookman Old Style"/>
          <w:sz w:val="24"/>
          <w:szCs w:val="24"/>
        </w:rPr>
        <w:t>Овруцька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Pr="007D7658" w:rsidRDefault="00E5191E" w:rsidP="007D7658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</w:t>
      </w:r>
      <w:r w:rsidR="007D7658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Р І Ш Е Н Н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E84370">
        <w:rPr>
          <w:rFonts w:ascii="Bookman Old Style" w:hAnsi="Bookman Old Style"/>
          <w:b/>
          <w:i/>
          <w:sz w:val="24"/>
          <w:szCs w:val="24"/>
          <w:lang w:val="uk-UA"/>
        </w:rPr>
        <w:t>дев’ята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r w:rsidR="00E5191E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ab/>
        <w:t xml:space="preserve">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FF0B58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E5191E" w:rsidRDefault="00DF56F3" w:rsidP="00FF0B58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E5191E">
        <w:rPr>
          <w:rFonts w:ascii="Bookman Old Style" w:hAnsi="Bookman Old Style"/>
          <w:sz w:val="24"/>
          <w:szCs w:val="24"/>
        </w:rPr>
        <w:t>ід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D62B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21D2D">
        <w:rPr>
          <w:rFonts w:ascii="Bookman Old Style" w:hAnsi="Bookman Old Style"/>
          <w:sz w:val="24"/>
          <w:szCs w:val="24"/>
          <w:lang w:val="uk-UA"/>
        </w:rPr>
        <w:t>2</w:t>
      </w:r>
      <w:r w:rsidR="007070DE" w:rsidRPr="00685F7B">
        <w:rPr>
          <w:rFonts w:ascii="Bookman Old Style" w:hAnsi="Bookman Old Style"/>
          <w:sz w:val="24"/>
          <w:szCs w:val="24"/>
        </w:rPr>
        <w:t>3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84370">
        <w:rPr>
          <w:rFonts w:ascii="Bookman Old Style" w:hAnsi="Bookman Old Style"/>
          <w:sz w:val="24"/>
          <w:szCs w:val="24"/>
          <w:lang w:val="uk-UA"/>
        </w:rPr>
        <w:t>вересня</w:t>
      </w:r>
      <w:r w:rsidR="00221D2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sz w:val="24"/>
          <w:szCs w:val="24"/>
          <w:lang w:val="uk-UA"/>
        </w:rPr>
        <w:t>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7D7658">
        <w:rPr>
          <w:rFonts w:ascii="Bookman Old Style" w:hAnsi="Bookman Old Style"/>
          <w:sz w:val="24"/>
          <w:szCs w:val="24"/>
        </w:rPr>
        <w:t xml:space="preserve"> року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DD0C75" w:rsidRPr="00FF0B58" w:rsidRDefault="00DD0C75" w:rsidP="00FF0B58">
      <w:pPr>
        <w:shd w:val="clear" w:color="auto" w:fill="FFFFFF"/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7D7658" w:rsidRDefault="004C35AE" w:rsidP="00FF0B58">
      <w:pPr>
        <w:shd w:val="clear" w:color="auto" w:fill="FFFFFF"/>
        <w:tabs>
          <w:tab w:val="left" w:pos="4111"/>
          <w:tab w:val="left" w:pos="4253"/>
        </w:tabs>
        <w:spacing w:after="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відшкодування витрат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комунальним </w:t>
      </w:r>
    </w:p>
    <w:p w:rsidR="00BD2587" w:rsidRDefault="007D7658" w:rsidP="007D7658">
      <w:pPr>
        <w:shd w:val="clear" w:color="auto" w:fill="FFFFFF"/>
        <w:tabs>
          <w:tab w:val="left" w:pos="4111"/>
          <w:tab w:val="left" w:pos="4253"/>
        </w:tabs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п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ідприємствам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="00BD2587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Овруцької міської ради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Розглянувши лист КП «Гарне м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істо» Овруцької міської ради 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</w:t>
      </w:r>
      <w:r w:rsidR="00E8437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_________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р. №</w:t>
      </w:r>
      <w:r w:rsidR="00685F7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</w:t>
      </w:r>
      <w:r w:rsidR="005D6441" w:rsidRPr="007D7658">
        <w:rPr>
          <w:rFonts w:ascii="Bookman Old Style" w:hAnsi="Bookman Old Style"/>
          <w:sz w:val="24"/>
          <w:szCs w:val="24"/>
          <w:lang w:val="uk-UA" w:eastAsia="ru-RU"/>
        </w:rPr>
        <w:t xml:space="preserve">затвердження Указу Президента України «Про введення воєнного стану в Україні»,  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Указ</w:t>
      </w:r>
      <w:r w:rsidR="00D6560D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hyperlink r:id="rId8" w:anchor="n2" w:tgtFrame="_blank" w:history="1">
        <w:r w:rsidR="005D6441" w:rsidRPr="007D7658">
          <w:rPr>
            <w:rStyle w:val="a7"/>
            <w:rFonts w:ascii="Bookman Old Style" w:hAnsi="Bookman Old Style"/>
            <w:color w:val="auto"/>
            <w:sz w:val="24"/>
            <w:szCs w:val="24"/>
            <w:u w:val="none"/>
            <w:shd w:val="clear" w:color="auto" w:fill="FFFFFF"/>
            <w:lang w:val="uk-UA"/>
          </w:rPr>
          <w:t>№ 64/2022</w:t>
        </w:r>
      </w:hyperlink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</w:rPr>
        <w:t> </w:t>
      </w:r>
      <w:r w:rsidR="005D6441" w:rsidRPr="007D7658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"Про введення воєнного стану в Україні"</w:t>
      </w:r>
      <w:r w:rsidR="008B0E89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(зі змінами)</w:t>
      </w:r>
      <w:r w:rsidR="005D6441" w:rsidRPr="007D7658">
        <w:rPr>
          <w:sz w:val="24"/>
          <w:szCs w:val="24"/>
          <w:shd w:val="clear" w:color="auto" w:fill="FFFFFF"/>
          <w:lang w:val="uk-UA"/>
        </w:rPr>
        <w:t xml:space="preserve">, 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Програм</w:t>
      </w:r>
      <w:r w:rsidR="0068361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>и</w:t>
      </w:r>
      <w:r w:rsidR="00D6560D" w:rsidRPr="007D7658">
        <w:rPr>
          <w:rFonts w:ascii="Bookman Old Style" w:eastAsia="Times New Roman" w:hAnsi="Bookman Old Style" w:cs="Arial"/>
          <w:sz w:val="24"/>
          <w:szCs w:val="24"/>
          <w:lang w:val="uk-UA" w:eastAsia="ru-RU"/>
        </w:rPr>
        <w:t xml:space="preserve"> запобігання та ліквідації наслідків 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надзвичайних ситуацій в </w:t>
      </w:r>
      <w:r w:rsidR="007D7658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Овруцькій 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затвердженої рішенням Овруцької міської ради №2238 від 12.05.2020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6560D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зі змінами, </w:t>
      </w:r>
      <w:r w:rsidR="00CF109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Програми територіальної оборони, мобілізаційної готовності та комплектування, матеріально-технічної підтримки військових частин, підрозділів Міністерства оборони України на території Овруцької міської ради територіальної громади на 2021-20258 роки, затвердженої рішенням Овруцької міськ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ої ради від 19.03.2021р. №243 (</w:t>
      </w:r>
      <w:r w:rsidR="00CF109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зі змінами),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Протокол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засідання комісії </w:t>
      </w:r>
      <w:r w:rsidR="00C62F60" w:rsidRPr="0068361D">
        <w:rPr>
          <w:rFonts w:ascii="Bookman Old Style" w:hAnsi="Bookman Old Style"/>
          <w:sz w:val="24"/>
          <w:szCs w:val="24"/>
          <w:lang w:val="uk-UA"/>
        </w:rPr>
        <w:t>з питань запобігання, ліквідації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855C01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надзвичайних ситуацій техногенного і природного характеру та їх наслідків у Овруцькій ОТГ від 25.02.2022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855C01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р. </w:t>
      </w:r>
      <w:r w:rsidR="00C62F60" w:rsidRPr="00CC0B4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№2-22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16.06.2022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р. №05-22,</w:t>
      </w:r>
      <w:r w:rsidR="00855C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керуючись ст. 26 Закону України “Про місцеве самоврядування в Україні”</w:t>
      </w:r>
      <w:r w:rsidR="007D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D57062" w:rsidRP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спільного засідання постійних депутатських комісій міської ради від 19.08.2022 р.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FF0B58" w:rsidRP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  <w:r w:rsidR="00D5706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C104E3" w:rsidRDefault="00C104E3" w:rsidP="007070D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фінансів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(Шурло Т.М.)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забезпечити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затвердження бюджетних призначень 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головн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розпорядник</w:t>
      </w:r>
      <w:r w:rsidR="00F61B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ам</w:t>
      </w:r>
      <w:r w:rsidR="0082240F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бюджетних коштів для здійснення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F384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фінансування та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відшкодування витрат комунальним підприємствам 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виконані роботи на об’єктах комунальної, державної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 приватної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власності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були 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пошкоджені або зруйновані</w:t>
      </w:r>
      <w:r w:rsidR="003B3259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воєнних дій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пожеж та негод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</w:t>
      </w:r>
      <w:r w:rsidR="007452A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0E213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B20767" w:rsidRDefault="00B20767" w:rsidP="00B20767">
      <w:pPr>
        <w:pStyle w:val="a3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7D7658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раді, в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ідділу житлово-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комунального господарства, благоустрою Овруцької міської ради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(Редчиць О.П.)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комунальним підприємствам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здійснення обстежен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ь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об’єктів</w:t>
      </w:r>
      <w:r w:rsidR="00080CA0"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всіх форм власності</w:t>
      </w:r>
      <w:r w:rsidR="00E9169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що пошкоджені або зруйновані 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внаслідок воєнних дій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внаслідок пожеж та негод,</w:t>
      </w:r>
      <w:r w:rsidR="004F62B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придбання будматеріалів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та 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lastRenderedPageBreak/>
        <w:t>подальш</w:t>
      </w:r>
      <w:r w:rsidR="00781F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</w:t>
      </w:r>
      <w:r w:rsidR="00A327E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проведення ремонтних робіт комунальними підприємствами Овруцької міської ради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кошти бюджету Овруцької</w:t>
      </w:r>
      <w:r w:rsidR="0032509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міської територіальної громади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відповідно до рішень </w:t>
      </w:r>
      <w:r w:rsidR="00BC624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про зміни до бюджету </w:t>
      </w:r>
      <w:r w:rsidR="00BD258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 w:rsidR="00790654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4949D2" w:rsidRPr="004949D2" w:rsidRDefault="004949D2" w:rsidP="004949D2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949D2" w:rsidRPr="007D7658" w:rsidRDefault="004949D2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Комунальним підприємствам </w:t>
      </w:r>
      <w:r w:rsidR="00221D2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Овруцької міської ради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забезпечити надання актів обстежень з висновками комісії по обстежених об’єктах</w:t>
      </w:r>
      <w:r w:rsidRPr="00080CA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усіх форм власності, що пошкоджені або зруйновані внаслідок воєнних дій, внаслідок пож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еж та негод до відділу житлово-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комунального господарства, благоустрою Овруцької міської ради з актами виконаних робіт.</w:t>
      </w:r>
    </w:p>
    <w:p w:rsidR="007D7658" w:rsidRPr="007D7658" w:rsidRDefault="007D7658" w:rsidP="007D7658">
      <w:pPr>
        <w:pStyle w:val="a3"/>
        <w:shd w:val="clear" w:color="auto" w:fill="FFFFFF"/>
        <w:spacing w:before="100" w:beforeAutospacing="1" w:after="0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075954" w:rsidRDefault="00A6010B" w:rsidP="007D765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Овруцькій міській раді з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ійсн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ити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оплату</w:t>
      </w:r>
      <w:r w:rsidR="001C160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комунальному підприємству «Гарне місто» Овруцької мі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ської ради Житомирської області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01266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 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понесені </w:t>
      </w:r>
      <w:r w:rsidR="007D76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витрати по ремонту пошкоджених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об’єкт</w:t>
      </w:r>
      <w:r w:rsidR="0000480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ів</w:t>
      </w:r>
      <w:r w:rsidR="009B5177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комунальної, державної, приватної власності 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830CC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за КТКВК «8110»</w:t>
      </w:r>
      <w:r w:rsidR="003221F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31503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 актах виконаних робіт 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згідно Переліку </w:t>
      </w:r>
      <w:r w:rsidR="004949D2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(додаток №1)</w:t>
      </w:r>
      <w:r w:rsidR="009A531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:rsidR="007070DE" w:rsidRPr="007070DE" w:rsidRDefault="007070DE" w:rsidP="007070DE">
      <w:pPr>
        <w:pStyle w:val="a3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A636E" w:rsidRPr="004A636E" w:rsidRDefault="004A636E" w:rsidP="004A636E">
      <w:pPr>
        <w:pStyle w:val="a3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4959AA" w:rsidRPr="004959AA" w:rsidRDefault="00CD24BD" w:rsidP="004959A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Відділу бухгалтерського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,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обліку консолідованої звітності та комунальної власності</w:t>
      </w:r>
      <w:r w:rsidR="00FF0B58" w:rsidRP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FF0B58" w:rsidRPr="004A636E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Овруцької міської ради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(</w:t>
      </w:r>
      <w:r w:rsidR="00F7412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Давидюк К.М.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) забезпечити</w:t>
      </w:r>
      <w:r w:rsidR="00DE55D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відповідний</w:t>
      </w:r>
      <w:r w:rsidR="004959A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облік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  <w:r w:rsidR="00FF0B5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p w:rsidR="00502B2E" w:rsidRPr="00DE39D7" w:rsidRDefault="00FB5E73" w:rsidP="004959AA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240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</w:t>
      </w:r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онтроль за виконанням </w:t>
      </w:r>
      <w:r w:rsidR="002B32E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р</w:t>
      </w:r>
      <w:r w:rsidR="00502B2E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 xml:space="preserve">ішення покласти на першого заступника </w:t>
      </w:r>
      <w:r w:rsidR="00A1641D"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Овруцького міського голови Гришковця В.М.</w:t>
      </w:r>
    </w:p>
    <w:p w:rsidR="00502B2E" w:rsidRPr="00DE39D7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502B2E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4959AA" w:rsidRPr="004959AA" w:rsidRDefault="004959AA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A1641D" w:rsidRDefault="00075954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7452AB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4959AA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9A531C" w:rsidRDefault="009A531C" w:rsidP="004959AA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071C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071C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</w:p>
    <w:p w:rsidR="00FF0B58" w:rsidRDefault="00FF0B58" w:rsidP="009A531C">
      <w:pPr>
        <w:ind w:left="4956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E84370" w:rsidRDefault="00E84370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FF0B58" w:rsidRDefault="009A531C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 w:rsidRPr="009A531C">
        <w:rPr>
          <w:rFonts w:ascii="Bookman Old Style" w:hAnsi="Bookman Old Style"/>
          <w:sz w:val="24"/>
          <w:szCs w:val="24"/>
          <w:lang w:val="uk-UA"/>
        </w:rPr>
        <w:lastRenderedPageBreak/>
        <w:t xml:space="preserve">Додаток №1 </w:t>
      </w:r>
    </w:p>
    <w:p w:rsidR="00FF0B58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 рішення</w:t>
      </w:r>
      <w:r w:rsidR="009A531C" w:rsidRPr="009A531C">
        <w:rPr>
          <w:rFonts w:ascii="Bookman Old Style" w:hAnsi="Bookman Old Style"/>
          <w:sz w:val="24"/>
          <w:szCs w:val="24"/>
          <w:lang w:val="uk-UA"/>
        </w:rPr>
        <w:t xml:space="preserve"> міської ради </w:t>
      </w:r>
    </w:p>
    <w:p w:rsidR="009A531C" w:rsidRDefault="009A531C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  <w:r w:rsidRPr="009A531C">
        <w:rPr>
          <w:rFonts w:ascii="Bookman Old Style" w:hAnsi="Bookman Old Style"/>
          <w:sz w:val="24"/>
          <w:szCs w:val="24"/>
          <w:lang w:val="uk-UA"/>
        </w:rPr>
        <w:t>від 2</w:t>
      </w:r>
      <w:r w:rsidR="00E84370">
        <w:rPr>
          <w:rFonts w:ascii="Bookman Old Style" w:hAnsi="Bookman Old Style"/>
          <w:sz w:val="24"/>
          <w:szCs w:val="24"/>
          <w:lang w:val="uk-UA"/>
        </w:rPr>
        <w:t>3</w:t>
      </w:r>
      <w:r w:rsidRPr="009A531C">
        <w:rPr>
          <w:rFonts w:ascii="Bookman Old Style" w:hAnsi="Bookman Old Style"/>
          <w:sz w:val="24"/>
          <w:szCs w:val="24"/>
          <w:lang w:val="uk-UA"/>
        </w:rPr>
        <w:t>.0</w:t>
      </w:r>
      <w:r w:rsidR="00E84370">
        <w:rPr>
          <w:rFonts w:ascii="Bookman Old Style" w:hAnsi="Bookman Old Style"/>
          <w:sz w:val="24"/>
          <w:szCs w:val="24"/>
          <w:lang w:val="uk-UA"/>
        </w:rPr>
        <w:t>9</w:t>
      </w:r>
      <w:r w:rsidRPr="009A531C">
        <w:rPr>
          <w:rFonts w:ascii="Bookman Old Style" w:hAnsi="Bookman Old Style"/>
          <w:sz w:val="24"/>
          <w:szCs w:val="24"/>
          <w:lang w:val="uk-UA"/>
        </w:rPr>
        <w:t>.2022</w:t>
      </w:r>
      <w:r w:rsidR="00FF0B5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9A531C">
        <w:rPr>
          <w:rFonts w:ascii="Bookman Old Style" w:hAnsi="Bookman Old Style"/>
          <w:sz w:val="24"/>
          <w:szCs w:val="24"/>
          <w:lang w:val="uk-UA"/>
        </w:rPr>
        <w:t>р.</w:t>
      </w:r>
      <w:r w:rsidR="00FF0B58">
        <w:rPr>
          <w:rFonts w:ascii="Bookman Old Style" w:hAnsi="Bookman Old Style"/>
          <w:sz w:val="24"/>
          <w:szCs w:val="24"/>
          <w:lang w:val="uk-UA"/>
        </w:rPr>
        <w:t xml:space="preserve"> №</w:t>
      </w:r>
    </w:p>
    <w:p w:rsidR="00FF0B58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FF0B58" w:rsidRPr="009A531C" w:rsidRDefault="00FF0B58" w:rsidP="00FF0B58">
      <w:pPr>
        <w:spacing w:after="0"/>
        <w:ind w:left="4956"/>
        <w:jc w:val="right"/>
        <w:rPr>
          <w:rFonts w:ascii="Bookman Old Style" w:hAnsi="Bookman Old Style"/>
          <w:sz w:val="24"/>
          <w:szCs w:val="24"/>
          <w:lang w:val="uk-UA"/>
        </w:rPr>
      </w:pPr>
    </w:p>
    <w:p w:rsidR="009A531C" w:rsidRPr="009A531C" w:rsidRDefault="009A531C" w:rsidP="009A531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  <w:r w:rsidRPr="009A53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A531C" w:rsidRPr="00F7412A" w:rsidRDefault="009A531C" w:rsidP="00F7412A">
      <w:pPr>
        <w:ind w:left="708" w:firstLine="708"/>
        <w:rPr>
          <w:rFonts w:ascii="Times New Roman" w:hAnsi="Times New Roman"/>
          <w:sz w:val="28"/>
          <w:szCs w:val="28"/>
        </w:rPr>
      </w:pPr>
      <w:r w:rsidRPr="00F7412A">
        <w:rPr>
          <w:rFonts w:ascii="Times New Roman" w:hAnsi="Times New Roman"/>
          <w:sz w:val="28"/>
          <w:szCs w:val="28"/>
          <w:lang w:val="uk-UA"/>
        </w:rPr>
        <w:t xml:space="preserve">робіт по ремонту пошкоджених </w:t>
      </w:r>
      <w:r w:rsidR="003839BA" w:rsidRPr="00F7412A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 w:rsidRPr="00F7412A">
        <w:rPr>
          <w:rFonts w:ascii="Times New Roman" w:hAnsi="Times New Roman"/>
          <w:sz w:val="28"/>
          <w:szCs w:val="28"/>
          <w:lang w:val="uk-UA"/>
        </w:rPr>
        <w:t>після авіа</w:t>
      </w:r>
      <w:r w:rsidRPr="00F7412A">
        <w:rPr>
          <w:rFonts w:ascii="Times New Roman" w:hAnsi="Times New Roman"/>
          <w:sz w:val="28"/>
          <w:szCs w:val="28"/>
        </w:rPr>
        <w:t xml:space="preserve">ударів </w:t>
      </w:r>
    </w:p>
    <w:p w:rsidR="003839BA" w:rsidRPr="00A12E1C" w:rsidRDefault="003839BA" w:rsidP="003839BA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182"/>
      </w:tblGrid>
      <w:tr w:rsidR="003839BA" w:rsidRPr="00A12E1C" w:rsidTr="00E84370">
        <w:tc>
          <w:tcPr>
            <w:tcW w:w="594" w:type="dxa"/>
          </w:tcPr>
          <w:p w:rsidR="003839BA" w:rsidRPr="00F7412A" w:rsidRDefault="00F7412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182" w:type="dxa"/>
            <w:tcBorders>
              <w:left w:val="single" w:sz="4" w:space="0" w:color="auto"/>
            </w:tcBorders>
          </w:tcPr>
          <w:p w:rsidR="003839BA" w:rsidRPr="00A12E1C" w:rsidRDefault="003839BA" w:rsidP="00F7412A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>робіт</w:t>
            </w:r>
            <w:r w:rsidR="00E84370">
              <w:rPr>
                <w:rFonts w:ascii="Times New Roman" w:hAnsi="Times New Roman"/>
                <w:sz w:val="28"/>
                <w:szCs w:val="28"/>
              </w:rPr>
              <w:t>/ сума, грн.</w:t>
            </w:r>
          </w:p>
        </w:tc>
      </w:tr>
      <w:tr w:rsidR="003839BA" w:rsidRPr="00E84370" w:rsidTr="00E84370">
        <w:tc>
          <w:tcPr>
            <w:tcW w:w="594" w:type="dxa"/>
          </w:tcPr>
          <w:p w:rsidR="003839BA" w:rsidRPr="00A12E1C" w:rsidRDefault="003839BA" w:rsidP="00795D2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82" w:type="dxa"/>
            <w:tcBorders>
              <w:left w:val="single" w:sz="4" w:space="0" w:color="auto"/>
            </w:tcBorders>
          </w:tcPr>
          <w:p w:rsidR="003839BA" w:rsidRPr="00A12E1C" w:rsidRDefault="003839BA" w:rsidP="00E8437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12E1C">
              <w:rPr>
                <w:rFonts w:ascii="Times New Roman" w:hAnsi="Times New Roman"/>
                <w:sz w:val="28"/>
                <w:szCs w:val="28"/>
              </w:rPr>
              <w:t xml:space="preserve">Ремонтні роботи з усунення аварійних наслідків після авіа бомбардувань: </w:t>
            </w:r>
            <w:r w:rsidR="00E84370">
              <w:rPr>
                <w:rFonts w:ascii="Times New Roman" w:hAnsi="Times New Roman"/>
                <w:sz w:val="28"/>
                <w:szCs w:val="28"/>
              </w:rPr>
              <w:t xml:space="preserve">Заміна дверних блоків в приміщенні </w:t>
            </w:r>
            <w:r w:rsidR="00F015F0">
              <w:rPr>
                <w:rFonts w:ascii="Times New Roman" w:hAnsi="Times New Roman"/>
                <w:sz w:val="28"/>
                <w:szCs w:val="28"/>
              </w:rPr>
              <w:t xml:space="preserve">за адресою : м.Овруч вул. Героїв </w:t>
            </w:r>
            <w:bookmarkStart w:id="0" w:name="_GoBack"/>
            <w:bookmarkEnd w:id="0"/>
            <w:r w:rsidR="00F015F0">
              <w:rPr>
                <w:rFonts w:ascii="Times New Roman" w:hAnsi="Times New Roman"/>
                <w:sz w:val="28"/>
                <w:szCs w:val="28"/>
              </w:rPr>
              <w:t>Ма</w:t>
            </w:r>
            <w:r w:rsidR="00E84370">
              <w:rPr>
                <w:rFonts w:ascii="Times New Roman" w:hAnsi="Times New Roman"/>
                <w:sz w:val="28"/>
                <w:szCs w:val="28"/>
              </w:rPr>
              <w:t>йдану,21     на суму  15756,43 грн.</w:t>
            </w:r>
          </w:p>
        </w:tc>
      </w:tr>
    </w:tbl>
    <w:p w:rsidR="003839BA" w:rsidRDefault="003839BA" w:rsidP="003839BA">
      <w:pPr>
        <w:ind w:left="708" w:right="-1"/>
        <w:rPr>
          <w:iCs/>
          <w:szCs w:val="24"/>
          <w:lang w:val="uk-UA"/>
        </w:rPr>
      </w:pPr>
    </w:p>
    <w:p w:rsidR="00FF0B58" w:rsidRPr="00FF0B58" w:rsidRDefault="00FF0B58" w:rsidP="003839BA">
      <w:pPr>
        <w:ind w:left="708" w:right="-1"/>
        <w:rPr>
          <w:iCs/>
          <w:szCs w:val="24"/>
          <w:lang w:val="uk-UA"/>
        </w:rPr>
      </w:pPr>
    </w:p>
    <w:p w:rsidR="00F7412A" w:rsidRPr="00CB2268" w:rsidRDefault="00F7412A" w:rsidP="003839BA">
      <w:pPr>
        <w:ind w:left="708" w:right="-1"/>
        <w:rPr>
          <w:iCs/>
          <w:szCs w:val="24"/>
          <w:lang w:val="uk-UA"/>
        </w:rPr>
      </w:pPr>
    </w:p>
    <w:p w:rsidR="00F7412A" w:rsidRPr="00F7412A" w:rsidRDefault="00F7412A" w:rsidP="00F7412A">
      <w:pPr>
        <w:ind w:left="708" w:right="-1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>Секретар ради</w:t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 w:rsidRPr="00F7412A">
        <w:rPr>
          <w:rFonts w:ascii="Times New Roman" w:hAnsi="Times New Roman" w:cs="Times New Roman"/>
          <w:iCs/>
          <w:sz w:val="28"/>
          <w:szCs w:val="28"/>
          <w:lang w:val="uk-UA"/>
        </w:rPr>
        <w:tab/>
        <w:t>Віктор КИСІЛЬ</w:t>
      </w:r>
    </w:p>
    <w:p w:rsidR="003839BA" w:rsidRDefault="003839BA" w:rsidP="003839BA">
      <w:pPr>
        <w:ind w:left="708" w:right="-1"/>
        <w:rPr>
          <w:iCs/>
          <w:szCs w:val="24"/>
        </w:rPr>
      </w:pPr>
    </w:p>
    <w:p w:rsidR="003839BA" w:rsidRDefault="003839BA" w:rsidP="003839BA">
      <w:pPr>
        <w:jc w:val="center"/>
        <w:rPr>
          <w:rFonts w:ascii="Times New Roman" w:hAnsi="Times New Roman"/>
          <w:szCs w:val="24"/>
        </w:rPr>
      </w:pPr>
    </w:p>
    <w:p w:rsidR="003839BA" w:rsidRDefault="003839BA" w:rsidP="003839BA">
      <w:pPr>
        <w:jc w:val="center"/>
        <w:rPr>
          <w:rFonts w:ascii="Times New Roman" w:hAnsi="Times New Roman"/>
          <w:szCs w:val="24"/>
        </w:rPr>
      </w:pPr>
    </w:p>
    <w:p w:rsidR="008E53E7" w:rsidRPr="004959AA" w:rsidRDefault="008E53E7" w:rsidP="00CB2268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sectPr w:rsidR="008E53E7" w:rsidRPr="004959AA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4EB9"/>
    <w:multiLevelType w:val="hybridMultilevel"/>
    <w:tmpl w:val="1F58CDBC"/>
    <w:lvl w:ilvl="0" w:tplc="1F08B90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1544D"/>
    <w:multiLevelType w:val="hybridMultilevel"/>
    <w:tmpl w:val="B40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607A2"/>
    <w:multiLevelType w:val="multilevel"/>
    <w:tmpl w:val="E5801D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5"/>
  </w:num>
  <w:num w:numId="9">
    <w:abstractNumId w:val="16"/>
  </w:num>
  <w:num w:numId="10">
    <w:abstractNumId w:val="8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E"/>
    <w:rsid w:val="00000AFB"/>
    <w:rsid w:val="00004801"/>
    <w:rsid w:val="00012660"/>
    <w:rsid w:val="00031A73"/>
    <w:rsid w:val="00071100"/>
    <w:rsid w:val="00075954"/>
    <w:rsid w:val="00080CA0"/>
    <w:rsid w:val="000859EF"/>
    <w:rsid w:val="000D154B"/>
    <w:rsid w:val="000E1F08"/>
    <w:rsid w:val="000E2131"/>
    <w:rsid w:val="001871EE"/>
    <w:rsid w:val="001B4F87"/>
    <w:rsid w:val="001C160A"/>
    <w:rsid w:val="001D4689"/>
    <w:rsid w:val="001E4657"/>
    <w:rsid w:val="00201BBA"/>
    <w:rsid w:val="00221D2D"/>
    <w:rsid w:val="00241224"/>
    <w:rsid w:val="002543E8"/>
    <w:rsid w:val="00262657"/>
    <w:rsid w:val="00262897"/>
    <w:rsid w:val="00267DD3"/>
    <w:rsid w:val="00280B78"/>
    <w:rsid w:val="002B32ED"/>
    <w:rsid w:val="002C0429"/>
    <w:rsid w:val="002F382B"/>
    <w:rsid w:val="00315033"/>
    <w:rsid w:val="00320F4A"/>
    <w:rsid w:val="003221FD"/>
    <w:rsid w:val="0032509C"/>
    <w:rsid w:val="00342071"/>
    <w:rsid w:val="00351640"/>
    <w:rsid w:val="0036120E"/>
    <w:rsid w:val="003839BA"/>
    <w:rsid w:val="003B3259"/>
    <w:rsid w:val="003F029B"/>
    <w:rsid w:val="003F0D83"/>
    <w:rsid w:val="00415B9A"/>
    <w:rsid w:val="0042252D"/>
    <w:rsid w:val="004348ED"/>
    <w:rsid w:val="004367B9"/>
    <w:rsid w:val="004949D2"/>
    <w:rsid w:val="004959AA"/>
    <w:rsid w:val="004A5BB0"/>
    <w:rsid w:val="004A636E"/>
    <w:rsid w:val="004C238C"/>
    <w:rsid w:val="004C35AE"/>
    <w:rsid w:val="004F62B7"/>
    <w:rsid w:val="00501645"/>
    <w:rsid w:val="00502B2E"/>
    <w:rsid w:val="00526A5E"/>
    <w:rsid w:val="00550D5D"/>
    <w:rsid w:val="00554829"/>
    <w:rsid w:val="005C19CB"/>
    <w:rsid w:val="005D1AE4"/>
    <w:rsid w:val="005D1D55"/>
    <w:rsid w:val="005D5351"/>
    <w:rsid w:val="005D6441"/>
    <w:rsid w:val="005F3844"/>
    <w:rsid w:val="006004EA"/>
    <w:rsid w:val="006148BB"/>
    <w:rsid w:val="0068361D"/>
    <w:rsid w:val="00685F7B"/>
    <w:rsid w:val="0068708D"/>
    <w:rsid w:val="00690568"/>
    <w:rsid w:val="006F60E7"/>
    <w:rsid w:val="007070DE"/>
    <w:rsid w:val="0071512C"/>
    <w:rsid w:val="00724BFC"/>
    <w:rsid w:val="00743D82"/>
    <w:rsid w:val="007452AB"/>
    <w:rsid w:val="00757952"/>
    <w:rsid w:val="0077488F"/>
    <w:rsid w:val="00781FD0"/>
    <w:rsid w:val="007843C2"/>
    <w:rsid w:val="00785911"/>
    <w:rsid w:val="00790654"/>
    <w:rsid w:val="007919C9"/>
    <w:rsid w:val="00793B4F"/>
    <w:rsid w:val="00794959"/>
    <w:rsid w:val="007A7289"/>
    <w:rsid w:val="007A7870"/>
    <w:rsid w:val="007D0CA0"/>
    <w:rsid w:val="007D2FF3"/>
    <w:rsid w:val="007D7658"/>
    <w:rsid w:val="007E3F17"/>
    <w:rsid w:val="00816E9B"/>
    <w:rsid w:val="00820354"/>
    <w:rsid w:val="00822378"/>
    <w:rsid w:val="0082240F"/>
    <w:rsid w:val="00830CC6"/>
    <w:rsid w:val="0084088B"/>
    <w:rsid w:val="00855C01"/>
    <w:rsid w:val="00886C5D"/>
    <w:rsid w:val="008B0E89"/>
    <w:rsid w:val="008B1BB0"/>
    <w:rsid w:val="008E53E7"/>
    <w:rsid w:val="0090694E"/>
    <w:rsid w:val="009071CD"/>
    <w:rsid w:val="0094439A"/>
    <w:rsid w:val="00996F51"/>
    <w:rsid w:val="009A531C"/>
    <w:rsid w:val="009B5177"/>
    <w:rsid w:val="009C59CD"/>
    <w:rsid w:val="009D5416"/>
    <w:rsid w:val="009D77F3"/>
    <w:rsid w:val="009F2DF2"/>
    <w:rsid w:val="00A1641D"/>
    <w:rsid w:val="00A1661A"/>
    <w:rsid w:val="00A24E1F"/>
    <w:rsid w:val="00A327E5"/>
    <w:rsid w:val="00A40267"/>
    <w:rsid w:val="00A42B9D"/>
    <w:rsid w:val="00A531BF"/>
    <w:rsid w:val="00A6010B"/>
    <w:rsid w:val="00A96F3A"/>
    <w:rsid w:val="00AC34BF"/>
    <w:rsid w:val="00AD7AED"/>
    <w:rsid w:val="00B20767"/>
    <w:rsid w:val="00B21E68"/>
    <w:rsid w:val="00B35C8C"/>
    <w:rsid w:val="00B42F98"/>
    <w:rsid w:val="00B50C95"/>
    <w:rsid w:val="00B651CF"/>
    <w:rsid w:val="00B8109D"/>
    <w:rsid w:val="00BB536C"/>
    <w:rsid w:val="00BC3FF1"/>
    <w:rsid w:val="00BC6247"/>
    <w:rsid w:val="00BD0242"/>
    <w:rsid w:val="00BD2587"/>
    <w:rsid w:val="00BE1D42"/>
    <w:rsid w:val="00BF1E10"/>
    <w:rsid w:val="00C104E3"/>
    <w:rsid w:val="00C62F60"/>
    <w:rsid w:val="00C73B3F"/>
    <w:rsid w:val="00CA7C4C"/>
    <w:rsid w:val="00CB2268"/>
    <w:rsid w:val="00CB4C1C"/>
    <w:rsid w:val="00CC0B41"/>
    <w:rsid w:val="00CD24BD"/>
    <w:rsid w:val="00CE3F0D"/>
    <w:rsid w:val="00CF0B52"/>
    <w:rsid w:val="00CF1099"/>
    <w:rsid w:val="00CF4152"/>
    <w:rsid w:val="00D42DF0"/>
    <w:rsid w:val="00D5229D"/>
    <w:rsid w:val="00D541E1"/>
    <w:rsid w:val="00D57062"/>
    <w:rsid w:val="00D635FA"/>
    <w:rsid w:val="00D6560D"/>
    <w:rsid w:val="00DA5D12"/>
    <w:rsid w:val="00DD0C75"/>
    <w:rsid w:val="00DD62BC"/>
    <w:rsid w:val="00DD681F"/>
    <w:rsid w:val="00DE39D7"/>
    <w:rsid w:val="00DE55D0"/>
    <w:rsid w:val="00DF56F3"/>
    <w:rsid w:val="00E07C51"/>
    <w:rsid w:val="00E11FFF"/>
    <w:rsid w:val="00E45C10"/>
    <w:rsid w:val="00E46A75"/>
    <w:rsid w:val="00E5191E"/>
    <w:rsid w:val="00E53944"/>
    <w:rsid w:val="00E641A3"/>
    <w:rsid w:val="00E74CCF"/>
    <w:rsid w:val="00E76FCA"/>
    <w:rsid w:val="00E84370"/>
    <w:rsid w:val="00E91695"/>
    <w:rsid w:val="00EB0F32"/>
    <w:rsid w:val="00EC4285"/>
    <w:rsid w:val="00F015F0"/>
    <w:rsid w:val="00F05612"/>
    <w:rsid w:val="00F24C71"/>
    <w:rsid w:val="00F400B8"/>
    <w:rsid w:val="00F61B2D"/>
    <w:rsid w:val="00F7024E"/>
    <w:rsid w:val="00F7412A"/>
    <w:rsid w:val="00F84750"/>
    <w:rsid w:val="00FB4464"/>
    <w:rsid w:val="00FB5524"/>
    <w:rsid w:val="00FB5E73"/>
    <w:rsid w:val="00FB67A4"/>
    <w:rsid w:val="00FC66EF"/>
    <w:rsid w:val="00FE15CE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70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0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3839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070D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0D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No Spacing"/>
    <w:uiPriority w:val="1"/>
    <w:qFormat/>
    <w:rsid w:val="003839BA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87D7-CAC1-4C94-BDD8-1DAEB742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2653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5</cp:revision>
  <cp:lastPrinted>2022-08-30T10:28:00Z</cp:lastPrinted>
  <dcterms:created xsi:type="dcterms:W3CDTF">2022-09-14T08:04:00Z</dcterms:created>
  <dcterms:modified xsi:type="dcterms:W3CDTF">2022-09-16T18:37:00Z</dcterms:modified>
</cp:coreProperties>
</file>